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1D861" w14:textId="6A7D1747" w:rsidR="00FB262C" w:rsidRDefault="00F20037">
      <w:pPr>
        <w:spacing w:after="0" w:line="360" w:lineRule="auto"/>
        <w:jc w:val="both"/>
        <w:rPr>
          <w:rFonts w:asciiTheme="minorHAnsi" w:hAnsiTheme="minorHAnsi" w:cstheme="minorHAnsi"/>
          <w:b/>
          <w:bCs/>
          <w:sz w:val="24"/>
          <w:szCs w:val="24"/>
        </w:rPr>
      </w:pPr>
      <w:r w:rsidRPr="009E11BC">
        <w:rPr>
          <w:rFonts w:asciiTheme="minorHAnsi" w:hAnsiTheme="minorHAnsi" w:cstheme="minorHAnsi"/>
          <w:b/>
          <w:bCs/>
          <w:sz w:val="24"/>
          <w:szCs w:val="24"/>
        </w:rPr>
        <w:t xml:space="preserve">Lisa 1. </w:t>
      </w:r>
      <w:r w:rsidR="008F39C0">
        <w:rPr>
          <w:rFonts w:asciiTheme="minorHAnsi" w:hAnsiTheme="minorHAnsi" w:cstheme="minorHAnsi"/>
          <w:b/>
          <w:bCs/>
          <w:sz w:val="24"/>
          <w:szCs w:val="24"/>
        </w:rPr>
        <w:t>T</w:t>
      </w:r>
      <w:r w:rsidR="00593829" w:rsidRPr="009E11BC">
        <w:rPr>
          <w:rFonts w:asciiTheme="minorHAnsi" w:hAnsiTheme="minorHAnsi" w:cstheme="minorHAnsi"/>
          <w:b/>
          <w:bCs/>
          <w:sz w:val="24"/>
          <w:szCs w:val="24"/>
        </w:rPr>
        <w:t>ehniline kirjeldus</w:t>
      </w:r>
    </w:p>
    <w:p w14:paraId="5BF2DEB3" w14:textId="77777777" w:rsidR="008F39C0" w:rsidRPr="009E11BC" w:rsidRDefault="008F39C0">
      <w:pPr>
        <w:spacing w:after="0" w:line="360" w:lineRule="auto"/>
        <w:jc w:val="both"/>
        <w:rPr>
          <w:rFonts w:asciiTheme="minorHAnsi" w:hAnsiTheme="minorHAnsi" w:cstheme="minorHAnsi"/>
          <w:b/>
          <w:bCs/>
          <w:sz w:val="24"/>
          <w:szCs w:val="24"/>
        </w:rPr>
      </w:pPr>
    </w:p>
    <w:p w14:paraId="7A45227A" w14:textId="6E4043A2" w:rsidR="001871A0" w:rsidRDefault="001871A0" w:rsidP="0044491F">
      <w:pPr>
        <w:spacing w:after="0" w:line="360" w:lineRule="auto"/>
        <w:jc w:val="both"/>
        <w:rPr>
          <w:rFonts w:asciiTheme="minorHAnsi" w:hAnsiTheme="minorHAnsi" w:cstheme="minorHAnsi"/>
          <w:sz w:val="24"/>
          <w:szCs w:val="24"/>
        </w:rPr>
      </w:pPr>
      <w:r>
        <w:rPr>
          <w:rFonts w:asciiTheme="minorHAnsi" w:hAnsiTheme="minorHAnsi" w:cstheme="minorHAnsi"/>
          <w:sz w:val="24"/>
          <w:szCs w:val="24"/>
        </w:rPr>
        <w:t>Hoone</w:t>
      </w:r>
      <w:r w:rsidR="0044491F">
        <w:rPr>
          <w:rFonts w:asciiTheme="minorHAnsi" w:hAnsiTheme="minorHAnsi" w:cstheme="minorHAnsi"/>
          <w:sz w:val="24"/>
          <w:szCs w:val="24"/>
        </w:rPr>
        <w:t>:</w:t>
      </w:r>
      <w:r>
        <w:rPr>
          <w:rFonts w:asciiTheme="minorHAnsi" w:hAnsiTheme="minorHAnsi" w:cstheme="minorHAnsi"/>
          <w:sz w:val="24"/>
          <w:szCs w:val="24"/>
        </w:rPr>
        <w:tab/>
      </w:r>
      <w:r>
        <w:rPr>
          <w:rFonts w:asciiTheme="minorHAnsi" w:hAnsiTheme="minorHAnsi" w:cstheme="minorHAnsi"/>
          <w:sz w:val="24"/>
          <w:szCs w:val="24"/>
        </w:rPr>
        <w:tab/>
      </w:r>
      <w:r w:rsidR="0014137E">
        <w:rPr>
          <w:rFonts w:asciiTheme="minorHAnsi" w:hAnsiTheme="minorHAnsi" w:cstheme="minorHAnsi"/>
          <w:sz w:val="24"/>
          <w:szCs w:val="24"/>
        </w:rPr>
        <w:t xml:space="preserve">Elva </w:t>
      </w:r>
      <w:r w:rsidR="008F39C0">
        <w:rPr>
          <w:rFonts w:asciiTheme="minorHAnsi" w:hAnsiTheme="minorHAnsi" w:cstheme="minorHAnsi"/>
          <w:sz w:val="24"/>
          <w:szCs w:val="24"/>
        </w:rPr>
        <w:t xml:space="preserve">muusikakooli hoone </w:t>
      </w:r>
    </w:p>
    <w:p w14:paraId="4D185406" w14:textId="3415BDD8" w:rsidR="0044491F" w:rsidRDefault="0044491F" w:rsidP="0044491F">
      <w:pPr>
        <w:spacing w:after="0" w:line="360" w:lineRule="auto"/>
        <w:jc w:val="both"/>
        <w:rPr>
          <w:rFonts w:asciiTheme="minorHAnsi" w:hAnsiTheme="minorHAnsi" w:cstheme="minorHAnsi"/>
          <w:sz w:val="24"/>
          <w:szCs w:val="24"/>
        </w:rPr>
      </w:pPr>
      <w:r>
        <w:rPr>
          <w:rFonts w:asciiTheme="minorHAnsi" w:hAnsiTheme="minorHAnsi" w:cstheme="minorHAnsi"/>
          <w:sz w:val="24"/>
          <w:szCs w:val="24"/>
        </w:rPr>
        <w:t>Ehitisregistri kood:</w:t>
      </w:r>
      <w:r>
        <w:rPr>
          <w:rFonts w:asciiTheme="minorHAnsi" w:hAnsiTheme="minorHAnsi" w:cstheme="minorHAnsi"/>
          <w:sz w:val="24"/>
          <w:szCs w:val="24"/>
        </w:rPr>
        <w:tab/>
      </w:r>
      <w:r w:rsidR="008F39C0" w:rsidRPr="008F39C0">
        <w:rPr>
          <w:rFonts w:asciiTheme="minorHAnsi" w:hAnsiTheme="minorHAnsi" w:cstheme="minorHAnsi"/>
          <w:sz w:val="24"/>
          <w:szCs w:val="24"/>
        </w:rPr>
        <w:t>104033069</w:t>
      </w:r>
    </w:p>
    <w:p w14:paraId="6E74DF89" w14:textId="7560C37B" w:rsidR="0044491F" w:rsidRDefault="0044491F" w:rsidP="0044491F">
      <w:pPr>
        <w:spacing w:after="0" w:line="360" w:lineRule="auto"/>
        <w:jc w:val="both"/>
        <w:rPr>
          <w:rFonts w:asciiTheme="minorHAnsi" w:hAnsiTheme="minorHAnsi" w:cstheme="minorHAnsi"/>
          <w:sz w:val="24"/>
          <w:szCs w:val="24"/>
        </w:rPr>
      </w:pPr>
      <w:r>
        <w:rPr>
          <w:rFonts w:asciiTheme="minorHAnsi" w:hAnsiTheme="minorHAnsi" w:cstheme="minorHAnsi"/>
          <w:sz w:val="24"/>
          <w:szCs w:val="24"/>
        </w:rPr>
        <w:t>Kasutusotstarve:</w:t>
      </w:r>
      <w:r>
        <w:rPr>
          <w:rFonts w:asciiTheme="minorHAnsi" w:hAnsiTheme="minorHAnsi" w:cstheme="minorHAnsi"/>
          <w:sz w:val="24"/>
          <w:szCs w:val="24"/>
        </w:rPr>
        <w:tab/>
      </w:r>
      <w:r w:rsidR="008F39C0" w:rsidRPr="008F39C0">
        <w:rPr>
          <w:rFonts w:asciiTheme="minorHAnsi" w:hAnsiTheme="minorHAnsi" w:cstheme="minorHAnsi"/>
          <w:sz w:val="24"/>
          <w:szCs w:val="24"/>
        </w:rPr>
        <w:t>Huvialakooli õppehoone</w:t>
      </w:r>
    </w:p>
    <w:p w14:paraId="3A02F7E2" w14:textId="0B0F8A7B" w:rsidR="001871A0" w:rsidRDefault="001871A0" w:rsidP="0044491F">
      <w:pPr>
        <w:spacing w:after="0" w:line="360" w:lineRule="auto"/>
        <w:jc w:val="both"/>
        <w:rPr>
          <w:rFonts w:asciiTheme="minorHAnsi" w:hAnsiTheme="minorHAnsi" w:cstheme="minorHAnsi"/>
          <w:sz w:val="24"/>
          <w:szCs w:val="24"/>
        </w:rPr>
      </w:pPr>
      <w:r>
        <w:rPr>
          <w:rFonts w:asciiTheme="minorHAnsi" w:hAnsiTheme="minorHAnsi" w:cstheme="minorHAnsi"/>
          <w:sz w:val="24"/>
          <w:szCs w:val="24"/>
        </w:rPr>
        <w:t>Aadress</w:t>
      </w:r>
      <w:r w:rsidR="0044491F">
        <w:rPr>
          <w:rFonts w:asciiTheme="minorHAnsi" w:hAnsiTheme="minorHAnsi" w:cstheme="minorHAnsi"/>
          <w:sz w:val="24"/>
          <w:szCs w:val="24"/>
        </w:rPr>
        <w:t>:</w:t>
      </w:r>
      <w:r w:rsidR="0044491F">
        <w:rPr>
          <w:rFonts w:asciiTheme="minorHAnsi" w:hAnsiTheme="minorHAnsi" w:cstheme="minorHAnsi"/>
          <w:sz w:val="24"/>
          <w:szCs w:val="24"/>
        </w:rPr>
        <w:tab/>
      </w:r>
      <w:r w:rsidR="0044491F">
        <w:rPr>
          <w:rFonts w:asciiTheme="minorHAnsi" w:hAnsiTheme="minorHAnsi" w:cstheme="minorHAnsi"/>
          <w:sz w:val="24"/>
          <w:szCs w:val="24"/>
        </w:rPr>
        <w:tab/>
      </w:r>
      <w:r w:rsidR="00DF7C49">
        <w:rPr>
          <w:rFonts w:asciiTheme="minorHAnsi" w:hAnsiTheme="minorHAnsi" w:cstheme="minorHAnsi"/>
          <w:sz w:val="24"/>
          <w:szCs w:val="24"/>
        </w:rPr>
        <w:t>Kalda tn 11</w:t>
      </w:r>
      <w:r w:rsidR="0014137E">
        <w:rPr>
          <w:rFonts w:asciiTheme="minorHAnsi" w:hAnsiTheme="minorHAnsi" w:cstheme="minorHAnsi"/>
          <w:sz w:val="24"/>
          <w:szCs w:val="24"/>
        </w:rPr>
        <w:t>, Elva linn</w:t>
      </w:r>
      <w:r w:rsidR="0044491F">
        <w:rPr>
          <w:rFonts w:asciiTheme="minorHAnsi" w:hAnsiTheme="minorHAnsi" w:cstheme="minorHAnsi"/>
          <w:sz w:val="24"/>
          <w:szCs w:val="24"/>
        </w:rPr>
        <w:t>, Elva vald, Tartu maakond</w:t>
      </w:r>
    </w:p>
    <w:p w14:paraId="2245DAB4" w14:textId="50DF1826" w:rsidR="0044491F" w:rsidRPr="0044491F" w:rsidRDefault="001871A0" w:rsidP="0044491F">
      <w:pPr>
        <w:suppressAutoHyphens w:val="0"/>
        <w:spacing w:after="0" w:line="360" w:lineRule="auto"/>
        <w:jc w:val="both"/>
        <w:rPr>
          <w:rFonts w:asciiTheme="minorHAnsi" w:hAnsiTheme="minorHAnsi" w:cstheme="minorHAnsi"/>
          <w:sz w:val="24"/>
          <w:szCs w:val="24"/>
        </w:rPr>
      </w:pPr>
      <w:r>
        <w:rPr>
          <w:rFonts w:asciiTheme="minorHAnsi" w:hAnsiTheme="minorHAnsi" w:cstheme="minorHAnsi"/>
          <w:sz w:val="24"/>
          <w:szCs w:val="24"/>
        </w:rPr>
        <w:t>Katastriüksuse nr</w:t>
      </w:r>
      <w:r w:rsidR="0044491F">
        <w:rPr>
          <w:rFonts w:asciiTheme="minorHAnsi" w:hAnsiTheme="minorHAnsi" w:cstheme="minorHAnsi"/>
          <w:sz w:val="24"/>
          <w:szCs w:val="24"/>
        </w:rPr>
        <w:t xml:space="preserve">: </w:t>
      </w:r>
      <w:r w:rsidR="0044491F">
        <w:rPr>
          <w:rFonts w:asciiTheme="minorHAnsi" w:hAnsiTheme="minorHAnsi" w:cstheme="minorHAnsi"/>
          <w:sz w:val="24"/>
          <w:szCs w:val="24"/>
        </w:rPr>
        <w:tab/>
      </w:r>
      <w:r w:rsidR="008F39C0" w:rsidRPr="008F39C0">
        <w:rPr>
          <w:rFonts w:asciiTheme="minorHAnsi" w:hAnsiTheme="minorHAnsi" w:cstheme="minorHAnsi"/>
          <w:sz w:val="24"/>
          <w:szCs w:val="24"/>
        </w:rPr>
        <w:t>17007:001:0005</w:t>
      </w:r>
    </w:p>
    <w:p w14:paraId="424F94E6" w14:textId="7AF2E5D3" w:rsidR="001871A0" w:rsidRDefault="0044491F" w:rsidP="0044491F">
      <w:pPr>
        <w:spacing w:after="0" w:line="360" w:lineRule="auto"/>
        <w:ind w:left="2124" w:hanging="2124"/>
        <w:jc w:val="both"/>
        <w:rPr>
          <w:rFonts w:asciiTheme="minorHAnsi" w:hAnsiTheme="minorHAnsi" w:cstheme="minorHAnsi"/>
          <w:sz w:val="24"/>
          <w:szCs w:val="24"/>
        </w:rPr>
      </w:pPr>
      <w:r>
        <w:rPr>
          <w:rFonts w:asciiTheme="minorHAnsi" w:hAnsiTheme="minorHAnsi" w:cstheme="minorHAnsi"/>
          <w:sz w:val="24"/>
          <w:szCs w:val="24"/>
        </w:rPr>
        <w:t>Töö nimetus:</w:t>
      </w:r>
      <w:r>
        <w:rPr>
          <w:rFonts w:asciiTheme="minorHAnsi" w:hAnsiTheme="minorHAnsi" w:cstheme="minorHAnsi"/>
          <w:sz w:val="24"/>
          <w:szCs w:val="24"/>
        </w:rPr>
        <w:tab/>
      </w:r>
      <w:r w:rsidR="0014137E">
        <w:rPr>
          <w:rFonts w:asciiTheme="minorHAnsi" w:hAnsiTheme="minorHAnsi" w:cstheme="minorHAnsi"/>
          <w:sz w:val="24"/>
          <w:szCs w:val="24"/>
        </w:rPr>
        <w:t xml:space="preserve">Elva </w:t>
      </w:r>
      <w:r w:rsidR="008F39C0">
        <w:rPr>
          <w:rFonts w:asciiTheme="minorHAnsi" w:hAnsiTheme="minorHAnsi" w:cstheme="minorHAnsi"/>
          <w:sz w:val="24"/>
          <w:szCs w:val="24"/>
        </w:rPr>
        <w:t xml:space="preserve">muusikakooli </w:t>
      </w:r>
      <w:r w:rsidR="0014137E">
        <w:rPr>
          <w:rFonts w:asciiTheme="minorHAnsi" w:hAnsiTheme="minorHAnsi" w:cstheme="minorHAnsi"/>
          <w:sz w:val="24"/>
          <w:szCs w:val="24"/>
        </w:rPr>
        <w:t xml:space="preserve">õppehoone </w:t>
      </w:r>
      <w:r w:rsidR="008F39C0">
        <w:rPr>
          <w:rFonts w:asciiTheme="minorHAnsi" w:hAnsiTheme="minorHAnsi" w:cstheme="minorHAnsi"/>
          <w:sz w:val="24"/>
          <w:szCs w:val="24"/>
        </w:rPr>
        <w:t>ventilatsioonisüsteemi projekteerimine</w:t>
      </w:r>
      <w:r>
        <w:rPr>
          <w:rFonts w:asciiTheme="minorHAnsi" w:hAnsiTheme="minorHAnsi" w:cstheme="minorHAnsi"/>
          <w:sz w:val="24"/>
          <w:szCs w:val="24"/>
        </w:rPr>
        <w:t xml:space="preserve"> </w:t>
      </w:r>
    </w:p>
    <w:p w14:paraId="2EDB1A52" w14:textId="53DB7522" w:rsidR="0014137E" w:rsidRDefault="0044491F" w:rsidP="0014137E">
      <w:pPr>
        <w:spacing w:after="0" w:line="360" w:lineRule="auto"/>
        <w:ind w:left="2124" w:hanging="2124"/>
        <w:jc w:val="both"/>
        <w:rPr>
          <w:rFonts w:asciiTheme="minorHAnsi" w:hAnsiTheme="minorHAnsi" w:cstheme="minorHAnsi"/>
          <w:sz w:val="24"/>
          <w:szCs w:val="24"/>
        </w:rPr>
      </w:pPr>
      <w:r>
        <w:rPr>
          <w:rFonts w:asciiTheme="minorHAnsi" w:hAnsiTheme="minorHAnsi" w:cstheme="minorHAnsi"/>
          <w:sz w:val="24"/>
          <w:szCs w:val="24"/>
        </w:rPr>
        <w:t>Projekti staadium:</w:t>
      </w:r>
      <w:r>
        <w:rPr>
          <w:rFonts w:asciiTheme="minorHAnsi" w:hAnsiTheme="minorHAnsi" w:cstheme="minorHAnsi"/>
          <w:sz w:val="24"/>
          <w:szCs w:val="24"/>
        </w:rPr>
        <w:tab/>
      </w:r>
      <w:r w:rsidR="008F39C0">
        <w:rPr>
          <w:rFonts w:asciiTheme="minorHAnsi" w:hAnsiTheme="minorHAnsi" w:cstheme="minorHAnsi"/>
          <w:sz w:val="24"/>
          <w:szCs w:val="24"/>
        </w:rPr>
        <w:t>Põhiprojekt</w:t>
      </w:r>
      <w:r w:rsidR="0014137E">
        <w:rPr>
          <w:rFonts w:asciiTheme="minorHAnsi" w:hAnsiTheme="minorHAnsi" w:cstheme="minorHAnsi"/>
          <w:sz w:val="24"/>
          <w:szCs w:val="24"/>
        </w:rPr>
        <w:t xml:space="preserve"> (</w:t>
      </w:r>
      <w:r w:rsidR="008F39C0">
        <w:rPr>
          <w:rFonts w:asciiTheme="minorHAnsi" w:hAnsiTheme="minorHAnsi" w:cstheme="minorHAnsi"/>
          <w:sz w:val="24"/>
          <w:szCs w:val="24"/>
        </w:rPr>
        <w:t>P</w:t>
      </w:r>
      <w:r w:rsidR="0014137E">
        <w:rPr>
          <w:rFonts w:asciiTheme="minorHAnsi" w:hAnsiTheme="minorHAnsi" w:cstheme="minorHAnsi"/>
          <w:sz w:val="24"/>
          <w:szCs w:val="24"/>
        </w:rPr>
        <w:t>P)</w:t>
      </w:r>
    </w:p>
    <w:p w14:paraId="6515315A" w14:textId="41B231E8" w:rsidR="001836A9" w:rsidRDefault="001836A9" w:rsidP="0044491F">
      <w:pPr>
        <w:spacing w:after="0" w:line="360" w:lineRule="auto"/>
        <w:ind w:left="2124" w:hanging="2124"/>
        <w:jc w:val="both"/>
        <w:rPr>
          <w:rFonts w:asciiTheme="minorHAnsi" w:hAnsiTheme="minorHAnsi" w:cstheme="minorHAnsi"/>
          <w:sz w:val="24"/>
          <w:szCs w:val="24"/>
        </w:rPr>
      </w:pPr>
      <w:r>
        <w:rPr>
          <w:rFonts w:asciiTheme="minorHAnsi" w:hAnsiTheme="minorHAnsi" w:cstheme="minorHAnsi"/>
          <w:sz w:val="24"/>
          <w:szCs w:val="24"/>
        </w:rPr>
        <w:tab/>
        <w:t xml:space="preserve">eriosad – </w:t>
      </w:r>
      <w:r w:rsidR="0014137E">
        <w:rPr>
          <w:rFonts w:asciiTheme="minorHAnsi" w:hAnsiTheme="minorHAnsi" w:cstheme="minorHAnsi"/>
          <w:sz w:val="24"/>
          <w:szCs w:val="24"/>
        </w:rPr>
        <w:t>tööproj</w:t>
      </w:r>
      <w:r w:rsidR="007221FC">
        <w:rPr>
          <w:rFonts w:asciiTheme="minorHAnsi" w:hAnsiTheme="minorHAnsi" w:cstheme="minorHAnsi"/>
          <w:sz w:val="24"/>
          <w:szCs w:val="24"/>
        </w:rPr>
        <w:t>e</w:t>
      </w:r>
      <w:r w:rsidR="0014137E">
        <w:rPr>
          <w:rFonts w:asciiTheme="minorHAnsi" w:hAnsiTheme="minorHAnsi" w:cstheme="minorHAnsi"/>
          <w:sz w:val="24"/>
          <w:szCs w:val="24"/>
        </w:rPr>
        <w:t>kt</w:t>
      </w:r>
      <w:r>
        <w:rPr>
          <w:rFonts w:asciiTheme="minorHAnsi" w:hAnsiTheme="minorHAnsi" w:cstheme="minorHAnsi"/>
          <w:sz w:val="24"/>
          <w:szCs w:val="24"/>
        </w:rPr>
        <w:t xml:space="preserve"> (</w:t>
      </w:r>
      <w:r w:rsidR="0014137E">
        <w:rPr>
          <w:rFonts w:asciiTheme="minorHAnsi" w:hAnsiTheme="minorHAnsi" w:cstheme="minorHAnsi"/>
          <w:sz w:val="24"/>
          <w:szCs w:val="24"/>
        </w:rPr>
        <w:t>TP</w:t>
      </w:r>
      <w:r>
        <w:rPr>
          <w:rFonts w:asciiTheme="minorHAnsi" w:hAnsiTheme="minorHAnsi" w:cstheme="minorHAnsi"/>
          <w:sz w:val="24"/>
          <w:szCs w:val="24"/>
        </w:rPr>
        <w:t>)</w:t>
      </w:r>
    </w:p>
    <w:p w14:paraId="440D8678" w14:textId="38303B86" w:rsidR="02B2F962" w:rsidRPr="009E11BC" w:rsidRDefault="02B2F962" w:rsidP="02B2F962">
      <w:pPr>
        <w:spacing w:after="0" w:line="360" w:lineRule="auto"/>
        <w:jc w:val="both"/>
        <w:rPr>
          <w:rFonts w:asciiTheme="minorHAnsi" w:hAnsiTheme="minorHAnsi" w:cstheme="minorHAnsi"/>
          <w:sz w:val="24"/>
          <w:szCs w:val="24"/>
        </w:rPr>
      </w:pPr>
    </w:p>
    <w:p w14:paraId="2608C0FB" w14:textId="77777777" w:rsidR="00FB262C" w:rsidRPr="009E11BC" w:rsidRDefault="00F20037" w:rsidP="008F39C0">
      <w:pPr>
        <w:pStyle w:val="Loendilik"/>
        <w:numPr>
          <w:ilvl w:val="0"/>
          <w:numId w:val="1"/>
        </w:numPr>
        <w:spacing w:after="0" w:line="360" w:lineRule="auto"/>
        <w:ind w:left="426"/>
        <w:jc w:val="both"/>
        <w:rPr>
          <w:rFonts w:asciiTheme="minorHAnsi" w:hAnsiTheme="minorHAnsi" w:cstheme="minorHAnsi"/>
          <w:b/>
          <w:bCs/>
          <w:sz w:val="24"/>
          <w:szCs w:val="24"/>
        </w:rPr>
      </w:pPr>
      <w:r w:rsidRPr="009E11BC">
        <w:rPr>
          <w:rFonts w:asciiTheme="minorHAnsi" w:hAnsiTheme="minorHAnsi" w:cstheme="minorHAnsi"/>
          <w:b/>
          <w:bCs/>
          <w:sz w:val="24"/>
          <w:szCs w:val="24"/>
        </w:rPr>
        <w:t>Üldist</w:t>
      </w:r>
    </w:p>
    <w:p w14:paraId="38E0318E" w14:textId="483EFFA2" w:rsidR="00FB262C" w:rsidRPr="009E11BC" w:rsidRDefault="00F20037">
      <w:pPr>
        <w:pStyle w:val="Loendilik"/>
        <w:numPr>
          <w:ilvl w:val="1"/>
          <w:numId w:val="2"/>
        </w:numPr>
        <w:spacing w:after="0" w:line="360" w:lineRule="auto"/>
        <w:jc w:val="both"/>
        <w:rPr>
          <w:rFonts w:asciiTheme="minorHAnsi" w:hAnsiTheme="minorHAnsi" w:cstheme="minorHAnsi"/>
          <w:b/>
          <w:bCs/>
          <w:sz w:val="24"/>
          <w:szCs w:val="24"/>
        </w:rPr>
      </w:pPr>
      <w:r w:rsidRPr="009E11BC">
        <w:rPr>
          <w:rFonts w:asciiTheme="minorHAnsi" w:hAnsiTheme="minorHAnsi" w:cstheme="minorHAnsi"/>
          <w:b/>
          <w:bCs/>
          <w:sz w:val="24"/>
          <w:szCs w:val="24"/>
        </w:rPr>
        <w:t>Riigihanke objekt</w:t>
      </w:r>
      <w:r w:rsidR="00295E69">
        <w:rPr>
          <w:rFonts w:asciiTheme="minorHAnsi" w:hAnsiTheme="minorHAnsi" w:cstheme="minorHAnsi"/>
          <w:b/>
          <w:bCs/>
          <w:sz w:val="24"/>
          <w:szCs w:val="24"/>
        </w:rPr>
        <w:t xml:space="preserve"> ja tööde kirjeldus</w:t>
      </w:r>
    </w:p>
    <w:p w14:paraId="71971DBC" w14:textId="321ED334" w:rsidR="00DD783B" w:rsidRDefault="00F20037" w:rsidP="00ED53B4">
      <w:pPr>
        <w:spacing w:after="0" w:line="360" w:lineRule="auto"/>
        <w:jc w:val="both"/>
        <w:rPr>
          <w:rFonts w:asciiTheme="minorHAnsi" w:hAnsiTheme="minorHAnsi" w:cstheme="minorHAnsi"/>
          <w:sz w:val="24"/>
          <w:szCs w:val="24"/>
        </w:rPr>
      </w:pPr>
      <w:r w:rsidRPr="009E11BC">
        <w:rPr>
          <w:rFonts w:asciiTheme="minorHAnsi" w:hAnsiTheme="minorHAnsi" w:cstheme="minorHAnsi"/>
          <w:sz w:val="24"/>
          <w:szCs w:val="24"/>
        </w:rPr>
        <w:t xml:space="preserve">Käesoleva riigihanke objektiks on hankedokumentides kirjeldatud </w:t>
      </w:r>
      <w:r w:rsidR="00C54703">
        <w:rPr>
          <w:rFonts w:asciiTheme="minorHAnsi" w:hAnsiTheme="minorHAnsi" w:cstheme="minorHAnsi"/>
          <w:sz w:val="24"/>
          <w:szCs w:val="24"/>
        </w:rPr>
        <w:t xml:space="preserve">Elva </w:t>
      </w:r>
      <w:r w:rsidR="008F39C0">
        <w:rPr>
          <w:rFonts w:asciiTheme="minorHAnsi" w:hAnsiTheme="minorHAnsi" w:cstheme="minorHAnsi"/>
          <w:sz w:val="24"/>
          <w:szCs w:val="24"/>
        </w:rPr>
        <w:t xml:space="preserve">muusikakooli </w:t>
      </w:r>
      <w:r w:rsidR="00656301">
        <w:rPr>
          <w:rFonts w:asciiTheme="minorHAnsi" w:hAnsiTheme="minorHAnsi" w:cstheme="minorHAnsi"/>
          <w:sz w:val="24"/>
          <w:szCs w:val="24"/>
        </w:rPr>
        <w:t>õppehoone</w:t>
      </w:r>
      <w:r w:rsidR="00AC489D">
        <w:rPr>
          <w:rFonts w:asciiTheme="minorHAnsi" w:hAnsiTheme="minorHAnsi" w:cstheme="minorHAnsi"/>
          <w:sz w:val="24"/>
          <w:szCs w:val="24"/>
        </w:rPr>
        <w:t xml:space="preserve"> </w:t>
      </w:r>
      <w:r w:rsidR="00964B70">
        <w:rPr>
          <w:rFonts w:asciiTheme="minorHAnsi" w:hAnsiTheme="minorHAnsi" w:cstheme="minorHAnsi"/>
          <w:sz w:val="24"/>
          <w:szCs w:val="24"/>
        </w:rPr>
        <w:t xml:space="preserve">soojustagastusega </w:t>
      </w:r>
      <w:r w:rsidR="00AC489D">
        <w:rPr>
          <w:rFonts w:asciiTheme="minorHAnsi" w:hAnsiTheme="minorHAnsi" w:cstheme="minorHAnsi"/>
          <w:sz w:val="24"/>
          <w:szCs w:val="24"/>
        </w:rPr>
        <w:t xml:space="preserve">ventilatsioonisüsteemi </w:t>
      </w:r>
      <w:r w:rsidRPr="009E11BC">
        <w:rPr>
          <w:rFonts w:asciiTheme="minorHAnsi" w:hAnsiTheme="minorHAnsi" w:cstheme="minorHAnsi"/>
          <w:sz w:val="24"/>
          <w:szCs w:val="24"/>
        </w:rPr>
        <w:t xml:space="preserve">projekteerimistööd (edaspidi: tööd) </w:t>
      </w:r>
      <w:r w:rsidR="00AC489D">
        <w:rPr>
          <w:rFonts w:asciiTheme="minorHAnsi" w:hAnsiTheme="minorHAnsi" w:cstheme="minorHAnsi"/>
          <w:sz w:val="24"/>
          <w:szCs w:val="24"/>
        </w:rPr>
        <w:t>põhip</w:t>
      </w:r>
      <w:r w:rsidR="00C54703">
        <w:rPr>
          <w:rFonts w:asciiTheme="minorHAnsi" w:hAnsiTheme="minorHAnsi" w:cstheme="minorHAnsi"/>
          <w:sz w:val="24"/>
          <w:szCs w:val="24"/>
        </w:rPr>
        <w:t xml:space="preserve">rojekti </w:t>
      </w:r>
      <w:r w:rsidR="0036275A" w:rsidRPr="009E11BC">
        <w:rPr>
          <w:rFonts w:asciiTheme="minorHAnsi" w:hAnsiTheme="minorHAnsi" w:cstheme="minorHAnsi"/>
          <w:sz w:val="24"/>
          <w:szCs w:val="24"/>
        </w:rPr>
        <w:t xml:space="preserve">(edaspidi </w:t>
      </w:r>
      <w:r w:rsidR="00AC489D">
        <w:rPr>
          <w:rFonts w:asciiTheme="minorHAnsi" w:hAnsiTheme="minorHAnsi" w:cstheme="minorHAnsi"/>
          <w:sz w:val="24"/>
          <w:szCs w:val="24"/>
        </w:rPr>
        <w:t>P</w:t>
      </w:r>
      <w:r w:rsidR="00C54703">
        <w:rPr>
          <w:rFonts w:asciiTheme="minorHAnsi" w:hAnsiTheme="minorHAnsi" w:cstheme="minorHAnsi"/>
          <w:sz w:val="24"/>
          <w:szCs w:val="24"/>
        </w:rPr>
        <w:t>P</w:t>
      </w:r>
      <w:r w:rsidR="0036275A" w:rsidRPr="009E11BC">
        <w:rPr>
          <w:rFonts w:asciiTheme="minorHAnsi" w:hAnsiTheme="minorHAnsi" w:cstheme="minorHAnsi"/>
          <w:sz w:val="24"/>
          <w:szCs w:val="24"/>
        </w:rPr>
        <w:t>)</w:t>
      </w:r>
      <w:r w:rsidRPr="009E11BC">
        <w:rPr>
          <w:rFonts w:asciiTheme="minorHAnsi" w:hAnsiTheme="minorHAnsi" w:cstheme="minorHAnsi"/>
          <w:sz w:val="24"/>
          <w:szCs w:val="24"/>
        </w:rPr>
        <w:t xml:space="preserve">  mahus. </w:t>
      </w:r>
      <w:r w:rsidR="00DD783B" w:rsidRPr="00DD783B">
        <w:rPr>
          <w:rFonts w:asciiTheme="minorHAnsi" w:hAnsiTheme="minorHAnsi" w:cstheme="minorHAnsi"/>
          <w:sz w:val="24"/>
          <w:szCs w:val="24"/>
        </w:rPr>
        <w:t xml:space="preserve">Projekteerijal peab olema kogemus </w:t>
      </w:r>
      <w:r w:rsidR="00DD783B">
        <w:rPr>
          <w:rFonts w:asciiTheme="minorHAnsi" w:hAnsiTheme="minorHAnsi" w:cstheme="minorHAnsi"/>
          <w:sz w:val="24"/>
          <w:szCs w:val="24"/>
        </w:rPr>
        <w:t>õppehoonete ventilatsioonisüsteemide</w:t>
      </w:r>
      <w:r w:rsidR="00DD783B" w:rsidRPr="00DD783B">
        <w:rPr>
          <w:rFonts w:asciiTheme="minorHAnsi" w:hAnsiTheme="minorHAnsi" w:cstheme="minorHAnsi"/>
          <w:sz w:val="24"/>
          <w:szCs w:val="24"/>
        </w:rPr>
        <w:t xml:space="preserve"> projekteerimisel. Projekteerimine toimub peatöövõtu korras</w:t>
      </w:r>
      <w:r w:rsidR="00DD783B">
        <w:rPr>
          <w:rFonts w:asciiTheme="minorHAnsi" w:hAnsiTheme="minorHAnsi" w:cstheme="minorHAnsi"/>
          <w:sz w:val="24"/>
          <w:szCs w:val="24"/>
        </w:rPr>
        <w:t>.</w:t>
      </w:r>
      <w:r w:rsidR="00DD783B" w:rsidRPr="00DD783B">
        <w:rPr>
          <w:rFonts w:asciiTheme="minorHAnsi" w:hAnsiTheme="minorHAnsi" w:cstheme="minorHAnsi"/>
          <w:sz w:val="24"/>
          <w:szCs w:val="24"/>
        </w:rPr>
        <w:t xml:space="preserve"> Töövõtu mahtu kuulub lähteandmete hankimine lähtudes vajadusest ja hoone digitaalsete alusjooniste koostamine. Projekteerija peab korraldama projekteerimise alustusfaasis uuringud tehnosüsteemidele ja kandekonstruktsioonidele mahus, mis on vajalik, et projekteerimisel saaks arvesse võtta tehnosüsteemidele esitatavate nõuetekohase toimimise ja tarindite pikaealisuse tagamise. Projekti omandiõigus jääb tellijale, sh. õigus eksponeerida projekti avalikult</w:t>
      </w:r>
      <w:r w:rsidR="00DD783B">
        <w:rPr>
          <w:rFonts w:asciiTheme="minorHAnsi" w:hAnsiTheme="minorHAnsi" w:cstheme="minorHAnsi"/>
          <w:sz w:val="24"/>
          <w:szCs w:val="24"/>
        </w:rPr>
        <w:t>.</w:t>
      </w:r>
    </w:p>
    <w:p w14:paraId="7578862D" w14:textId="77777777" w:rsidR="00DD783B" w:rsidRDefault="00DD783B" w:rsidP="00ED53B4">
      <w:pPr>
        <w:spacing w:after="0" w:line="360" w:lineRule="auto"/>
        <w:jc w:val="both"/>
        <w:rPr>
          <w:rFonts w:asciiTheme="minorHAnsi" w:hAnsiTheme="minorHAnsi" w:cstheme="minorHAnsi"/>
          <w:sz w:val="24"/>
          <w:szCs w:val="24"/>
        </w:rPr>
      </w:pPr>
    </w:p>
    <w:p w14:paraId="688E2A77" w14:textId="4D5CA025" w:rsidR="00F20037" w:rsidRDefault="00184AD9" w:rsidP="00ED53B4">
      <w:pPr>
        <w:spacing w:after="0" w:line="360" w:lineRule="auto"/>
        <w:jc w:val="both"/>
        <w:rPr>
          <w:rFonts w:asciiTheme="minorHAnsi" w:hAnsiTheme="minorHAnsi" w:cstheme="minorHAnsi"/>
          <w:sz w:val="24"/>
          <w:szCs w:val="24"/>
        </w:rPr>
      </w:pPr>
      <w:r>
        <w:rPr>
          <w:rFonts w:asciiTheme="minorHAnsi" w:hAnsiTheme="minorHAnsi" w:cstheme="minorHAnsi"/>
          <w:sz w:val="24"/>
          <w:szCs w:val="24"/>
        </w:rPr>
        <w:t>Projekti koosseisus tuleb käsitelda vähemalt</w:t>
      </w:r>
      <w:r w:rsidR="00656301">
        <w:rPr>
          <w:rFonts w:asciiTheme="minorHAnsi" w:hAnsiTheme="minorHAnsi" w:cstheme="minorHAnsi"/>
          <w:sz w:val="24"/>
          <w:szCs w:val="24"/>
        </w:rPr>
        <w:t xml:space="preserve"> järgnevalt nimetatud tööd</w:t>
      </w:r>
      <w:r>
        <w:rPr>
          <w:rFonts w:asciiTheme="minorHAnsi" w:hAnsiTheme="minorHAnsi" w:cstheme="minorHAnsi"/>
          <w:sz w:val="24"/>
          <w:szCs w:val="24"/>
        </w:rPr>
        <w:t xml:space="preserve">: </w:t>
      </w:r>
    </w:p>
    <w:p w14:paraId="4F6CEE96" w14:textId="4652E4BF" w:rsidR="00D27325" w:rsidRDefault="00D27325" w:rsidP="00184AD9">
      <w:pPr>
        <w:pStyle w:val="Loendilik"/>
        <w:numPr>
          <w:ilvl w:val="0"/>
          <w:numId w:val="20"/>
        </w:numPr>
        <w:spacing w:after="0" w:line="360" w:lineRule="auto"/>
        <w:jc w:val="both"/>
        <w:rPr>
          <w:rFonts w:asciiTheme="minorHAnsi" w:hAnsiTheme="minorHAnsi" w:cstheme="minorHAnsi"/>
          <w:sz w:val="24"/>
          <w:szCs w:val="24"/>
        </w:rPr>
      </w:pPr>
      <w:r>
        <w:rPr>
          <w:rFonts w:asciiTheme="minorHAnsi" w:hAnsiTheme="minorHAnsi" w:cstheme="minorHAnsi"/>
          <w:sz w:val="24"/>
          <w:szCs w:val="24"/>
        </w:rPr>
        <w:t>Torustike läbiviigud ruumidest ja nende viimistlemine;</w:t>
      </w:r>
    </w:p>
    <w:p w14:paraId="751E3FD0" w14:textId="2C7D8A61" w:rsidR="00D27325" w:rsidRDefault="00BA6F27" w:rsidP="00184AD9">
      <w:pPr>
        <w:pStyle w:val="Loendilik"/>
        <w:numPr>
          <w:ilvl w:val="0"/>
          <w:numId w:val="20"/>
        </w:numPr>
        <w:spacing w:after="0" w:line="360" w:lineRule="auto"/>
        <w:jc w:val="both"/>
        <w:rPr>
          <w:rFonts w:asciiTheme="minorHAnsi" w:hAnsiTheme="minorHAnsi" w:cstheme="minorHAnsi"/>
          <w:sz w:val="24"/>
          <w:szCs w:val="24"/>
        </w:rPr>
      </w:pPr>
      <w:r>
        <w:rPr>
          <w:rFonts w:asciiTheme="minorHAnsi" w:hAnsiTheme="minorHAnsi" w:cstheme="minorHAnsi"/>
          <w:sz w:val="24"/>
          <w:szCs w:val="24"/>
        </w:rPr>
        <w:t>m</w:t>
      </w:r>
      <w:r w:rsidR="00D27325">
        <w:rPr>
          <w:rFonts w:asciiTheme="minorHAnsi" w:hAnsiTheme="minorHAnsi" w:cstheme="minorHAnsi"/>
          <w:sz w:val="24"/>
          <w:szCs w:val="24"/>
        </w:rPr>
        <w:t xml:space="preserve">ürasummutite paiknemine ja spetsifikatsioon; </w:t>
      </w:r>
    </w:p>
    <w:p w14:paraId="4C96D9B1" w14:textId="3FF90C28" w:rsidR="00BA6F27" w:rsidRDefault="00964B70" w:rsidP="00184AD9">
      <w:pPr>
        <w:pStyle w:val="Loendilik"/>
        <w:numPr>
          <w:ilvl w:val="0"/>
          <w:numId w:val="20"/>
        </w:numPr>
        <w:spacing w:after="0" w:line="360" w:lineRule="auto"/>
        <w:jc w:val="both"/>
        <w:rPr>
          <w:rFonts w:asciiTheme="minorHAnsi" w:hAnsiTheme="minorHAnsi" w:cstheme="minorHAnsi"/>
          <w:sz w:val="24"/>
          <w:szCs w:val="24"/>
        </w:rPr>
      </w:pPr>
      <w:r>
        <w:rPr>
          <w:rFonts w:asciiTheme="minorHAnsi" w:hAnsiTheme="minorHAnsi" w:cstheme="minorHAnsi"/>
          <w:sz w:val="24"/>
          <w:szCs w:val="24"/>
        </w:rPr>
        <w:t xml:space="preserve">soojustagastusega </w:t>
      </w:r>
      <w:r w:rsidR="00BA6F27">
        <w:rPr>
          <w:rFonts w:asciiTheme="minorHAnsi" w:hAnsiTheme="minorHAnsi" w:cstheme="minorHAnsi"/>
          <w:sz w:val="24"/>
          <w:szCs w:val="24"/>
        </w:rPr>
        <w:t xml:space="preserve">ventilatsiooniagregaadi paigaldamise </w:t>
      </w:r>
      <w:r>
        <w:rPr>
          <w:rFonts w:asciiTheme="minorHAnsi" w:hAnsiTheme="minorHAnsi" w:cstheme="minorHAnsi"/>
          <w:sz w:val="24"/>
          <w:szCs w:val="24"/>
        </w:rPr>
        <w:t>tingimused</w:t>
      </w:r>
      <w:r w:rsidR="00BA6F27">
        <w:rPr>
          <w:rFonts w:asciiTheme="minorHAnsi" w:hAnsiTheme="minorHAnsi" w:cstheme="minorHAnsi"/>
          <w:sz w:val="24"/>
          <w:szCs w:val="24"/>
        </w:rPr>
        <w:t xml:space="preserve"> ja agregaadi spetsifikatsioon;</w:t>
      </w:r>
    </w:p>
    <w:p w14:paraId="31608A82" w14:textId="63992E35" w:rsidR="00184AD9" w:rsidRDefault="00184AD9" w:rsidP="00184AD9">
      <w:pPr>
        <w:pStyle w:val="Loendilik"/>
        <w:numPr>
          <w:ilvl w:val="0"/>
          <w:numId w:val="20"/>
        </w:numPr>
        <w:spacing w:after="0" w:line="360" w:lineRule="auto"/>
        <w:jc w:val="both"/>
        <w:rPr>
          <w:rFonts w:asciiTheme="minorHAnsi" w:hAnsiTheme="minorHAnsi" w:cstheme="minorHAnsi"/>
          <w:sz w:val="24"/>
          <w:szCs w:val="24"/>
        </w:rPr>
      </w:pPr>
      <w:r>
        <w:rPr>
          <w:rFonts w:asciiTheme="minorHAnsi" w:hAnsiTheme="minorHAnsi" w:cstheme="minorHAnsi"/>
          <w:sz w:val="24"/>
          <w:szCs w:val="24"/>
        </w:rPr>
        <w:t xml:space="preserve">muud vajalikud tööd tervikliku lõpptulemuse saavutamiseks. </w:t>
      </w:r>
    </w:p>
    <w:p w14:paraId="068E8990" w14:textId="1E41F50C" w:rsidR="00DD783B" w:rsidRDefault="00DD783B" w:rsidP="00DD783B">
      <w:pPr>
        <w:spacing w:after="0" w:line="360" w:lineRule="auto"/>
        <w:jc w:val="both"/>
        <w:rPr>
          <w:rFonts w:asciiTheme="minorHAnsi" w:hAnsiTheme="minorHAnsi" w:cstheme="minorHAnsi"/>
          <w:sz w:val="24"/>
          <w:szCs w:val="24"/>
        </w:rPr>
      </w:pPr>
    </w:p>
    <w:p w14:paraId="636280AF" w14:textId="77777777" w:rsidR="00DD783B" w:rsidRPr="00DD783B" w:rsidRDefault="00DD783B" w:rsidP="00DD783B">
      <w:pPr>
        <w:spacing w:after="0" w:line="360" w:lineRule="auto"/>
        <w:jc w:val="both"/>
        <w:rPr>
          <w:rFonts w:asciiTheme="minorHAnsi" w:hAnsiTheme="minorHAnsi" w:cstheme="minorHAnsi"/>
          <w:sz w:val="24"/>
          <w:szCs w:val="24"/>
        </w:rPr>
      </w:pPr>
    </w:p>
    <w:p w14:paraId="6D7F957D" w14:textId="67328394" w:rsidR="7DFCE257" w:rsidRDefault="00D95028" w:rsidP="7DFCE257">
      <w:pPr>
        <w:spacing w:after="0" w:line="360" w:lineRule="auto"/>
        <w:jc w:val="both"/>
        <w:rPr>
          <w:rFonts w:asciiTheme="minorHAnsi" w:hAnsiTheme="minorHAnsi" w:cstheme="minorHAnsi"/>
          <w:sz w:val="24"/>
          <w:szCs w:val="24"/>
        </w:rPr>
      </w:pPr>
      <w:r>
        <w:rPr>
          <w:rFonts w:asciiTheme="minorHAnsi" w:hAnsiTheme="minorHAnsi" w:cstheme="minorHAnsi"/>
          <w:sz w:val="24"/>
          <w:szCs w:val="24"/>
        </w:rPr>
        <w:lastRenderedPageBreak/>
        <w:t xml:space="preserve">Arvestama peab ka järgnevate asjaoludega: </w:t>
      </w:r>
    </w:p>
    <w:p w14:paraId="34863E6D" w14:textId="3EC0D98B" w:rsidR="00BA6F27" w:rsidRDefault="00BA6F27" w:rsidP="00BA6F27">
      <w:pPr>
        <w:pStyle w:val="Loendilik"/>
        <w:numPr>
          <w:ilvl w:val="0"/>
          <w:numId w:val="20"/>
        </w:numPr>
        <w:shd w:val="clear" w:color="auto" w:fill="FFFFFF"/>
        <w:suppressAutoHyphens w:val="0"/>
        <w:autoSpaceDN/>
        <w:spacing w:after="0" w:line="360" w:lineRule="auto"/>
        <w:textAlignment w:val="auto"/>
        <w:rPr>
          <w:rFonts w:asciiTheme="minorHAnsi" w:eastAsia="Times New Roman" w:hAnsiTheme="minorHAnsi" w:cstheme="minorHAnsi"/>
          <w:color w:val="323130"/>
          <w:sz w:val="24"/>
          <w:szCs w:val="24"/>
        </w:rPr>
      </w:pPr>
      <w:r w:rsidRPr="00BA6F27">
        <w:rPr>
          <w:rFonts w:asciiTheme="minorHAnsi" w:eastAsia="Times New Roman" w:hAnsiTheme="minorHAnsi" w:cstheme="minorHAnsi"/>
          <w:color w:val="323130"/>
          <w:sz w:val="24"/>
          <w:szCs w:val="24"/>
        </w:rPr>
        <w:t xml:space="preserve">Hoone ventilatsioonisüsteem </w:t>
      </w:r>
      <w:r>
        <w:rPr>
          <w:rFonts w:asciiTheme="minorHAnsi" w:eastAsia="Times New Roman" w:hAnsiTheme="minorHAnsi" w:cstheme="minorHAnsi"/>
          <w:color w:val="323130"/>
          <w:sz w:val="24"/>
          <w:szCs w:val="24"/>
        </w:rPr>
        <w:t xml:space="preserve">projekteerida selliselt, et </w:t>
      </w:r>
      <w:r w:rsidR="00964B70">
        <w:rPr>
          <w:rFonts w:asciiTheme="minorHAnsi" w:eastAsia="Times New Roman" w:hAnsiTheme="minorHAnsi" w:cstheme="minorHAnsi"/>
          <w:color w:val="323130"/>
          <w:sz w:val="24"/>
          <w:szCs w:val="24"/>
        </w:rPr>
        <w:t xml:space="preserve">kõigis </w:t>
      </w:r>
      <w:r>
        <w:rPr>
          <w:rFonts w:asciiTheme="minorHAnsi" w:eastAsia="Times New Roman" w:hAnsiTheme="minorHAnsi" w:cstheme="minorHAnsi"/>
          <w:color w:val="323130"/>
          <w:sz w:val="24"/>
          <w:szCs w:val="24"/>
        </w:rPr>
        <w:t xml:space="preserve">ruumides oleks tagatud </w:t>
      </w:r>
      <w:proofErr w:type="spellStart"/>
      <w:r w:rsidR="00D03216">
        <w:rPr>
          <w:rFonts w:asciiTheme="minorHAnsi" w:eastAsia="Times New Roman" w:hAnsiTheme="minorHAnsi" w:cstheme="minorHAnsi"/>
          <w:color w:val="323130"/>
          <w:sz w:val="24"/>
          <w:szCs w:val="24"/>
        </w:rPr>
        <w:t>sissepuhe</w:t>
      </w:r>
      <w:proofErr w:type="spellEnd"/>
      <w:r>
        <w:rPr>
          <w:rFonts w:asciiTheme="minorHAnsi" w:eastAsia="Times New Roman" w:hAnsiTheme="minorHAnsi" w:cstheme="minorHAnsi"/>
          <w:color w:val="323130"/>
          <w:sz w:val="24"/>
          <w:szCs w:val="24"/>
        </w:rPr>
        <w:t xml:space="preserve"> ja väljatõmme</w:t>
      </w:r>
      <w:r w:rsidR="00D03216">
        <w:rPr>
          <w:rFonts w:asciiTheme="minorHAnsi" w:eastAsia="Times New Roman" w:hAnsiTheme="minorHAnsi" w:cstheme="minorHAnsi"/>
          <w:color w:val="323130"/>
          <w:sz w:val="24"/>
          <w:szCs w:val="24"/>
        </w:rPr>
        <w:t>;</w:t>
      </w:r>
    </w:p>
    <w:p w14:paraId="015362AE" w14:textId="6FE486FF" w:rsidR="00BA6F27" w:rsidRPr="00D03216" w:rsidRDefault="00D03216" w:rsidP="00781EA2">
      <w:pPr>
        <w:pStyle w:val="Loendilik"/>
        <w:numPr>
          <w:ilvl w:val="0"/>
          <w:numId w:val="20"/>
        </w:numPr>
        <w:shd w:val="clear" w:color="auto" w:fill="FFFFFF"/>
        <w:suppressAutoHyphens w:val="0"/>
        <w:autoSpaceDN/>
        <w:spacing w:after="0" w:line="360" w:lineRule="auto"/>
        <w:textAlignment w:val="auto"/>
        <w:rPr>
          <w:rFonts w:asciiTheme="minorHAnsi" w:eastAsia="Times New Roman" w:hAnsiTheme="minorHAnsi" w:cstheme="minorHAnsi"/>
          <w:color w:val="323130"/>
          <w:sz w:val="24"/>
          <w:szCs w:val="24"/>
        </w:rPr>
      </w:pPr>
      <w:r>
        <w:rPr>
          <w:rFonts w:asciiTheme="minorHAnsi" w:eastAsia="Times New Roman" w:hAnsiTheme="minorHAnsi" w:cstheme="minorHAnsi"/>
          <w:color w:val="323130"/>
          <w:sz w:val="24"/>
          <w:szCs w:val="24"/>
        </w:rPr>
        <w:t>v</w:t>
      </w:r>
      <w:r w:rsidRPr="00D03216">
        <w:rPr>
          <w:rFonts w:asciiTheme="minorHAnsi" w:eastAsia="Times New Roman" w:hAnsiTheme="minorHAnsi" w:cstheme="minorHAnsi"/>
          <w:color w:val="323130"/>
          <w:sz w:val="24"/>
          <w:szCs w:val="24"/>
        </w:rPr>
        <w:t>entilatsiooniagregaadil peab an</w:t>
      </w:r>
      <w:r w:rsidR="00BA6F27" w:rsidRPr="00D03216">
        <w:rPr>
          <w:rFonts w:asciiTheme="minorHAnsi" w:eastAsia="Times New Roman" w:hAnsiTheme="minorHAnsi" w:cstheme="minorHAnsi"/>
          <w:color w:val="323130"/>
          <w:sz w:val="24"/>
          <w:szCs w:val="24"/>
        </w:rPr>
        <w:t>dmesideliidese kaudu saama</w:t>
      </w:r>
      <w:r>
        <w:rPr>
          <w:rFonts w:asciiTheme="minorHAnsi" w:eastAsia="Times New Roman" w:hAnsiTheme="minorHAnsi" w:cstheme="minorHAnsi"/>
          <w:color w:val="323130"/>
          <w:sz w:val="24"/>
          <w:szCs w:val="24"/>
        </w:rPr>
        <w:t xml:space="preserve"> </w:t>
      </w:r>
      <w:r w:rsidR="00BA6F27" w:rsidRPr="00D03216">
        <w:rPr>
          <w:rFonts w:asciiTheme="minorHAnsi" w:eastAsia="Times New Roman" w:hAnsiTheme="minorHAnsi" w:cstheme="minorHAnsi"/>
          <w:color w:val="323130"/>
          <w:sz w:val="24"/>
          <w:szCs w:val="24"/>
        </w:rPr>
        <w:t xml:space="preserve">teostada süsteemi </w:t>
      </w:r>
      <w:proofErr w:type="spellStart"/>
      <w:r w:rsidR="00BA6F27" w:rsidRPr="00D03216">
        <w:rPr>
          <w:rFonts w:asciiTheme="minorHAnsi" w:eastAsia="Times New Roman" w:hAnsiTheme="minorHAnsi" w:cstheme="minorHAnsi"/>
          <w:color w:val="323130"/>
          <w:sz w:val="24"/>
          <w:szCs w:val="24"/>
        </w:rPr>
        <w:t>kaugjälgimist</w:t>
      </w:r>
      <w:proofErr w:type="spellEnd"/>
      <w:r w:rsidR="00BA6F27" w:rsidRPr="00D03216">
        <w:rPr>
          <w:rFonts w:asciiTheme="minorHAnsi" w:eastAsia="Times New Roman" w:hAnsiTheme="minorHAnsi" w:cstheme="minorHAnsi"/>
          <w:color w:val="323130"/>
          <w:sz w:val="24"/>
          <w:szCs w:val="24"/>
        </w:rPr>
        <w:t xml:space="preserve"> ja juhtimist</w:t>
      </w:r>
      <w:r>
        <w:rPr>
          <w:rFonts w:asciiTheme="minorHAnsi" w:eastAsia="Times New Roman" w:hAnsiTheme="minorHAnsi" w:cstheme="minorHAnsi"/>
          <w:color w:val="323130"/>
          <w:sz w:val="24"/>
          <w:szCs w:val="24"/>
        </w:rPr>
        <w:t>;</w:t>
      </w:r>
    </w:p>
    <w:p w14:paraId="1A1AA830" w14:textId="1F807C60" w:rsidR="00BA6F27" w:rsidRPr="00D03216" w:rsidRDefault="00D03216" w:rsidP="007E0EC5">
      <w:pPr>
        <w:pStyle w:val="Loendilik"/>
        <w:numPr>
          <w:ilvl w:val="0"/>
          <w:numId w:val="20"/>
        </w:numPr>
        <w:shd w:val="clear" w:color="auto" w:fill="FFFFFF"/>
        <w:suppressAutoHyphens w:val="0"/>
        <w:autoSpaceDN/>
        <w:spacing w:after="0" w:line="360" w:lineRule="auto"/>
        <w:textAlignment w:val="auto"/>
        <w:rPr>
          <w:rFonts w:asciiTheme="minorHAnsi" w:eastAsia="Times New Roman" w:hAnsiTheme="minorHAnsi" w:cstheme="minorHAnsi"/>
          <w:color w:val="323130"/>
          <w:sz w:val="24"/>
          <w:szCs w:val="24"/>
        </w:rPr>
      </w:pPr>
      <w:r w:rsidRPr="00D03216">
        <w:rPr>
          <w:rFonts w:asciiTheme="minorHAnsi" w:eastAsia="Times New Roman" w:hAnsiTheme="minorHAnsi" w:cstheme="minorHAnsi"/>
          <w:color w:val="323130"/>
          <w:sz w:val="24"/>
          <w:szCs w:val="24"/>
        </w:rPr>
        <w:t>v</w:t>
      </w:r>
      <w:r w:rsidR="00BA6F27" w:rsidRPr="00D03216">
        <w:rPr>
          <w:rFonts w:asciiTheme="minorHAnsi" w:eastAsia="Times New Roman" w:hAnsiTheme="minorHAnsi" w:cstheme="minorHAnsi"/>
          <w:color w:val="323130"/>
          <w:sz w:val="24"/>
          <w:szCs w:val="24"/>
        </w:rPr>
        <w:t xml:space="preserve">entilatsioonsüsteem lahendada selliselt, et oleks minimiseeritud </w:t>
      </w:r>
      <w:r w:rsidRPr="00D03216">
        <w:rPr>
          <w:rFonts w:asciiTheme="minorHAnsi" w:eastAsia="Times New Roman" w:hAnsiTheme="minorHAnsi" w:cstheme="minorHAnsi"/>
          <w:color w:val="323130"/>
          <w:sz w:val="24"/>
          <w:szCs w:val="24"/>
        </w:rPr>
        <w:t xml:space="preserve">õpilaste </w:t>
      </w:r>
      <w:r w:rsidR="00BA6F27" w:rsidRPr="00D03216">
        <w:rPr>
          <w:rFonts w:asciiTheme="minorHAnsi" w:eastAsia="Times New Roman" w:hAnsiTheme="minorHAnsi" w:cstheme="minorHAnsi"/>
          <w:color w:val="323130"/>
          <w:sz w:val="24"/>
          <w:szCs w:val="24"/>
        </w:rPr>
        <w:t>võimalus projekteeritud ja ehitatud süsteemide tööparameetrite omavoliliseks</w:t>
      </w:r>
      <w:r>
        <w:rPr>
          <w:rFonts w:asciiTheme="minorHAnsi" w:eastAsia="Times New Roman" w:hAnsiTheme="minorHAnsi" w:cstheme="minorHAnsi"/>
          <w:color w:val="323130"/>
          <w:sz w:val="24"/>
          <w:szCs w:val="24"/>
        </w:rPr>
        <w:t xml:space="preserve"> </w:t>
      </w:r>
      <w:r w:rsidR="00BA6F27" w:rsidRPr="00D03216">
        <w:rPr>
          <w:rFonts w:asciiTheme="minorHAnsi" w:eastAsia="Times New Roman" w:hAnsiTheme="minorHAnsi" w:cstheme="minorHAnsi"/>
          <w:color w:val="323130"/>
          <w:sz w:val="24"/>
          <w:szCs w:val="24"/>
        </w:rPr>
        <w:t>muutmiseks,</w:t>
      </w:r>
      <w:r>
        <w:rPr>
          <w:rFonts w:asciiTheme="minorHAnsi" w:eastAsia="Times New Roman" w:hAnsiTheme="minorHAnsi" w:cstheme="minorHAnsi"/>
          <w:color w:val="323130"/>
          <w:sz w:val="24"/>
          <w:szCs w:val="24"/>
        </w:rPr>
        <w:t xml:space="preserve"> </w:t>
      </w:r>
      <w:r w:rsidR="00BA6F27" w:rsidRPr="00D03216">
        <w:rPr>
          <w:rFonts w:asciiTheme="minorHAnsi" w:eastAsia="Times New Roman" w:hAnsiTheme="minorHAnsi" w:cstheme="minorHAnsi"/>
          <w:color w:val="323130"/>
          <w:sz w:val="24"/>
          <w:szCs w:val="24"/>
        </w:rPr>
        <w:t>mille tagajärjel halveneks hoone sisekliima</w:t>
      </w:r>
      <w:r>
        <w:rPr>
          <w:rFonts w:asciiTheme="minorHAnsi" w:eastAsia="Times New Roman" w:hAnsiTheme="minorHAnsi" w:cstheme="minorHAnsi"/>
          <w:color w:val="323130"/>
          <w:sz w:val="24"/>
          <w:szCs w:val="24"/>
        </w:rPr>
        <w:t>;</w:t>
      </w:r>
    </w:p>
    <w:p w14:paraId="3D4538F4" w14:textId="7720F841" w:rsidR="00BA6F27" w:rsidRPr="00D03216" w:rsidRDefault="00D03216" w:rsidP="009A45A5">
      <w:pPr>
        <w:pStyle w:val="Loendilik"/>
        <w:numPr>
          <w:ilvl w:val="0"/>
          <w:numId w:val="20"/>
        </w:numPr>
        <w:shd w:val="clear" w:color="auto" w:fill="FFFFFF"/>
        <w:suppressAutoHyphens w:val="0"/>
        <w:autoSpaceDN/>
        <w:spacing w:after="0" w:line="360" w:lineRule="auto"/>
        <w:textAlignment w:val="auto"/>
        <w:rPr>
          <w:rFonts w:asciiTheme="minorHAnsi" w:eastAsia="Times New Roman" w:hAnsiTheme="minorHAnsi" w:cstheme="minorHAnsi"/>
          <w:color w:val="323130"/>
          <w:sz w:val="24"/>
          <w:szCs w:val="24"/>
        </w:rPr>
      </w:pPr>
      <w:r w:rsidRPr="00D03216">
        <w:rPr>
          <w:rFonts w:asciiTheme="minorHAnsi" w:eastAsia="Times New Roman" w:hAnsiTheme="minorHAnsi" w:cstheme="minorHAnsi"/>
          <w:color w:val="323130"/>
          <w:sz w:val="24"/>
          <w:szCs w:val="24"/>
        </w:rPr>
        <w:t>s</w:t>
      </w:r>
      <w:r w:rsidR="00BA6F27" w:rsidRPr="00D03216">
        <w:rPr>
          <w:rFonts w:asciiTheme="minorHAnsi" w:eastAsia="Times New Roman" w:hAnsiTheme="minorHAnsi" w:cstheme="minorHAnsi"/>
          <w:color w:val="323130"/>
          <w:sz w:val="24"/>
          <w:szCs w:val="24"/>
        </w:rPr>
        <w:t xml:space="preserve">üsteemi kavandades pidada silmas, et </w:t>
      </w:r>
      <w:r w:rsidRPr="00D03216">
        <w:rPr>
          <w:rFonts w:asciiTheme="minorHAnsi" w:eastAsia="Times New Roman" w:hAnsiTheme="minorHAnsi" w:cstheme="minorHAnsi"/>
          <w:color w:val="323130"/>
          <w:sz w:val="24"/>
          <w:szCs w:val="24"/>
        </w:rPr>
        <w:t xml:space="preserve">ruumide </w:t>
      </w:r>
      <w:r w:rsidR="00BA6F27" w:rsidRPr="00D03216">
        <w:rPr>
          <w:rFonts w:asciiTheme="minorHAnsi" w:eastAsia="Times New Roman" w:hAnsiTheme="minorHAnsi" w:cstheme="minorHAnsi"/>
          <w:color w:val="323130"/>
          <w:sz w:val="24"/>
          <w:szCs w:val="24"/>
        </w:rPr>
        <w:t>privaatsus</w:t>
      </w:r>
      <w:r>
        <w:rPr>
          <w:rFonts w:asciiTheme="minorHAnsi" w:eastAsia="Times New Roman" w:hAnsiTheme="minorHAnsi" w:cstheme="minorHAnsi"/>
          <w:color w:val="323130"/>
          <w:sz w:val="24"/>
          <w:szCs w:val="24"/>
        </w:rPr>
        <w:t>/tolmukindlus</w:t>
      </w:r>
      <w:r w:rsidR="00BA6F27" w:rsidRPr="00D03216">
        <w:rPr>
          <w:rFonts w:asciiTheme="minorHAnsi" w:eastAsia="Times New Roman" w:hAnsiTheme="minorHAnsi" w:cstheme="minorHAnsi"/>
          <w:color w:val="323130"/>
          <w:sz w:val="24"/>
          <w:szCs w:val="24"/>
        </w:rPr>
        <w:t xml:space="preserve"> saaks võimalikult vähesel määral häiritud projektijärgsete ehitustööde</w:t>
      </w:r>
      <w:r>
        <w:rPr>
          <w:rFonts w:asciiTheme="minorHAnsi" w:eastAsia="Times New Roman" w:hAnsiTheme="minorHAnsi" w:cstheme="minorHAnsi"/>
          <w:color w:val="323130"/>
          <w:sz w:val="24"/>
          <w:szCs w:val="24"/>
        </w:rPr>
        <w:t xml:space="preserve"> </w:t>
      </w:r>
      <w:r w:rsidR="00BA6F27" w:rsidRPr="00D03216">
        <w:rPr>
          <w:rFonts w:asciiTheme="minorHAnsi" w:eastAsia="Times New Roman" w:hAnsiTheme="minorHAnsi" w:cstheme="minorHAnsi"/>
          <w:color w:val="323130"/>
          <w:sz w:val="24"/>
          <w:szCs w:val="24"/>
        </w:rPr>
        <w:t>teostamise ajal.</w:t>
      </w:r>
    </w:p>
    <w:p w14:paraId="722E58BE" w14:textId="7F86BFBB" w:rsidR="00D03216" w:rsidRDefault="00D03216" w:rsidP="00A83CFF">
      <w:pPr>
        <w:pStyle w:val="Loendilik"/>
        <w:numPr>
          <w:ilvl w:val="0"/>
          <w:numId w:val="20"/>
        </w:numPr>
        <w:shd w:val="clear" w:color="auto" w:fill="FFFFFF"/>
        <w:suppressAutoHyphens w:val="0"/>
        <w:autoSpaceDN/>
        <w:spacing w:after="0" w:line="360" w:lineRule="auto"/>
        <w:textAlignment w:val="auto"/>
        <w:rPr>
          <w:rFonts w:asciiTheme="minorHAnsi" w:eastAsia="Times New Roman" w:hAnsiTheme="minorHAnsi" w:cstheme="minorHAnsi"/>
          <w:color w:val="323130"/>
          <w:sz w:val="24"/>
          <w:szCs w:val="24"/>
        </w:rPr>
      </w:pPr>
      <w:r w:rsidRPr="00D03216">
        <w:rPr>
          <w:rFonts w:asciiTheme="minorHAnsi" w:eastAsia="Times New Roman" w:hAnsiTheme="minorHAnsi" w:cstheme="minorHAnsi"/>
          <w:color w:val="323130"/>
          <w:sz w:val="24"/>
          <w:szCs w:val="24"/>
        </w:rPr>
        <w:t>o</w:t>
      </w:r>
      <w:r w:rsidR="00BA6F27" w:rsidRPr="00D03216">
        <w:rPr>
          <w:rFonts w:asciiTheme="minorHAnsi" w:eastAsia="Times New Roman" w:hAnsiTheme="minorHAnsi" w:cstheme="minorHAnsi"/>
          <w:color w:val="323130"/>
          <w:sz w:val="24"/>
          <w:szCs w:val="24"/>
        </w:rPr>
        <w:t>ptimeerida ventilatsiooni heitsoojuse tagastus tagamaks soojuse tagastuse maksimaalse efektiivsuse. Ventilatsioonisüsteem peab tagama soojusliku mugavuse</w:t>
      </w:r>
      <w:r>
        <w:rPr>
          <w:rFonts w:asciiTheme="minorHAnsi" w:eastAsia="Times New Roman" w:hAnsiTheme="minorHAnsi" w:cstheme="minorHAnsi"/>
          <w:color w:val="323130"/>
          <w:sz w:val="24"/>
          <w:szCs w:val="24"/>
        </w:rPr>
        <w:t xml:space="preserve"> </w:t>
      </w:r>
      <w:r w:rsidR="00BA6F27" w:rsidRPr="00D03216">
        <w:rPr>
          <w:rFonts w:asciiTheme="minorHAnsi" w:eastAsia="Times New Roman" w:hAnsiTheme="minorHAnsi" w:cstheme="minorHAnsi"/>
          <w:color w:val="323130"/>
          <w:sz w:val="24"/>
          <w:szCs w:val="24"/>
        </w:rPr>
        <w:t>sõltumata värske õhu juurdevoolust</w:t>
      </w:r>
      <w:r w:rsidR="004973FA">
        <w:rPr>
          <w:rFonts w:asciiTheme="minorHAnsi" w:eastAsia="Times New Roman" w:hAnsiTheme="minorHAnsi" w:cstheme="minorHAnsi"/>
          <w:color w:val="323130"/>
          <w:sz w:val="24"/>
          <w:szCs w:val="24"/>
        </w:rPr>
        <w:t>;</w:t>
      </w:r>
    </w:p>
    <w:p w14:paraId="3B090756" w14:textId="134A6428" w:rsidR="009C764F" w:rsidRDefault="004973FA" w:rsidP="00DF5050">
      <w:pPr>
        <w:pStyle w:val="Loendilik"/>
        <w:numPr>
          <w:ilvl w:val="0"/>
          <w:numId w:val="20"/>
        </w:numPr>
        <w:shd w:val="clear" w:color="auto" w:fill="FFFFFF"/>
        <w:suppressAutoHyphens w:val="0"/>
        <w:autoSpaceDN/>
        <w:spacing w:after="0" w:line="360" w:lineRule="auto"/>
        <w:textAlignment w:val="auto"/>
        <w:rPr>
          <w:rFonts w:asciiTheme="minorHAnsi" w:eastAsia="Times New Roman" w:hAnsiTheme="minorHAnsi" w:cstheme="minorHAnsi"/>
          <w:color w:val="323130"/>
          <w:sz w:val="24"/>
          <w:szCs w:val="24"/>
        </w:rPr>
      </w:pPr>
      <w:r w:rsidRPr="009C764F">
        <w:rPr>
          <w:rFonts w:asciiTheme="minorHAnsi" w:eastAsia="Times New Roman" w:hAnsiTheme="minorHAnsi" w:cstheme="minorHAnsi"/>
          <w:color w:val="323130"/>
          <w:sz w:val="24"/>
          <w:szCs w:val="24"/>
        </w:rPr>
        <w:t>s</w:t>
      </w:r>
      <w:r w:rsidR="00BA6F27" w:rsidRPr="009C764F">
        <w:rPr>
          <w:rFonts w:asciiTheme="minorHAnsi" w:eastAsia="Times New Roman" w:hAnsiTheme="minorHAnsi" w:cstheme="minorHAnsi"/>
          <w:color w:val="323130"/>
          <w:sz w:val="24"/>
          <w:szCs w:val="24"/>
        </w:rPr>
        <w:t>amuti peab ventilatsiooniprojektis ära</w:t>
      </w:r>
      <w:r w:rsidRPr="009C764F">
        <w:rPr>
          <w:rFonts w:asciiTheme="minorHAnsi" w:eastAsia="Times New Roman" w:hAnsiTheme="minorHAnsi" w:cstheme="minorHAnsi"/>
          <w:color w:val="323130"/>
          <w:sz w:val="24"/>
          <w:szCs w:val="24"/>
        </w:rPr>
        <w:t xml:space="preserve"> </w:t>
      </w:r>
      <w:r w:rsidR="00BA6F27" w:rsidRPr="009C764F">
        <w:rPr>
          <w:rFonts w:asciiTheme="minorHAnsi" w:eastAsia="Times New Roman" w:hAnsiTheme="minorHAnsi" w:cstheme="minorHAnsi"/>
          <w:color w:val="323130"/>
          <w:sz w:val="24"/>
          <w:szCs w:val="24"/>
        </w:rPr>
        <w:t xml:space="preserve">lahendama õhu liikumise </w:t>
      </w:r>
      <w:r w:rsidRPr="009C764F">
        <w:rPr>
          <w:rFonts w:asciiTheme="minorHAnsi" w:eastAsia="Times New Roman" w:hAnsiTheme="minorHAnsi" w:cstheme="minorHAnsi"/>
          <w:color w:val="323130"/>
          <w:sz w:val="24"/>
          <w:szCs w:val="24"/>
        </w:rPr>
        <w:t>ruumipõhiselt</w:t>
      </w:r>
      <w:r w:rsidR="009C764F" w:rsidRPr="009C764F">
        <w:rPr>
          <w:rFonts w:asciiTheme="minorHAnsi" w:eastAsia="Times New Roman" w:hAnsiTheme="minorHAnsi" w:cstheme="minorHAnsi"/>
          <w:color w:val="323130"/>
          <w:sz w:val="24"/>
          <w:szCs w:val="24"/>
        </w:rPr>
        <w:t xml:space="preserve">. Ruumides olev süsteem peab </w:t>
      </w:r>
      <w:r w:rsidR="00BA6F27" w:rsidRPr="009C764F">
        <w:rPr>
          <w:rFonts w:asciiTheme="minorHAnsi" w:eastAsia="Times New Roman" w:hAnsiTheme="minorHAnsi" w:cstheme="minorHAnsi"/>
          <w:color w:val="323130"/>
          <w:sz w:val="24"/>
          <w:szCs w:val="24"/>
        </w:rPr>
        <w:t xml:space="preserve">võimaldama selles </w:t>
      </w:r>
      <w:r w:rsidR="009C764F">
        <w:rPr>
          <w:rFonts w:asciiTheme="minorHAnsi" w:eastAsia="Times New Roman" w:hAnsiTheme="minorHAnsi" w:cstheme="minorHAnsi"/>
          <w:color w:val="323130"/>
          <w:sz w:val="24"/>
          <w:szCs w:val="24"/>
        </w:rPr>
        <w:t>pikemaajalise</w:t>
      </w:r>
      <w:r w:rsidR="00BA6F27" w:rsidRPr="009C764F">
        <w:rPr>
          <w:rFonts w:asciiTheme="minorHAnsi" w:eastAsia="Times New Roman" w:hAnsiTheme="minorHAnsi" w:cstheme="minorHAnsi"/>
          <w:color w:val="323130"/>
          <w:sz w:val="24"/>
          <w:szCs w:val="24"/>
        </w:rPr>
        <w:t xml:space="preserve"> viibimise</w:t>
      </w:r>
      <w:r w:rsidR="009C764F">
        <w:rPr>
          <w:rFonts w:asciiTheme="minorHAnsi" w:eastAsia="Times New Roman" w:hAnsiTheme="minorHAnsi" w:cstheme="minorHAnsi"/>
          <w:color w:val="323130"/>
          <w:sz w:val="24"/>
          <w:szCs w:val="24"/>
        </w:rPr>
        <w:t xml:space="preserve"> kinniste ustega ning süsteemi peab saama nädalavahetusteks ja öiseks ajaks programmeerida minimaalsele/optimaalsele tarbimisele;</w:t>
      </w:r>
    </w:p>
    <w:p w14:paraId="1D62C423" w14:textId="77777777" w:rsidR="00964B70" w:rsidRDefault="009C764F" w:rsidP="00981B6C">
      <w:pPr>
        <w:pStyle w:val="Loendilik"/>
        <w:numPr>
          <w:ilvl w:val="0"/>
          <w:numId w:val="20"/>
        </w:numPr>
        <w:shd w:val="clear" w:color="auto" w:fill="FFFFFF"/>
        <w:suppressAutoHyphens w:val="0"/>
        <w:autoSpaceDN/>
        <w:spacing w:after="0" w:line="360" w:lineRule="auto"/>
        <w:textAlignment w:val="auto"/>
        <w:rPr>
          <w:rFonts w:asciiTheme="minorHAnsi" w:eastAsia="Times New Roman" w:hAnsiTheme="minorHAnsi" w:cstheme="minorHAnsi"/>
          <w:color w:val="323130"/>
          <w:sz w:val="24"/>
          <w:szCs w:val="24"/>
        </w:rPr>
      </w:pPr>
      <w:r w:rsidRPr="009C764F">
        <w:rPr>
          <w:rFonts w:asciiTheme="minorHAnsi" w:eastAsia="Times New Roman" w:hAnsiTheme="minorHAnsi" w:cstheme="minorHAnsi"/>
          <w:color w:val="323130"/>
          <w:sz w:val="24"/>
          <w:szCs w:val="24"/>
        </w:rPr>
        <w:t xml:space="preserve">ventilatsiooniagregaat peab arvestama muusikakooli eripäraga st olema maksimaalselt vaikne ja süsteem peab välistama </w:t>
      </w:r>
      <w:proofErr w:type="spellStart"/>
      <w:r w:rsidR="00BA6F27" w:rsidRPr="009C764F">
        <w:rPr>
          <w:rFonts w:asciiTheme="minorHAnsi" w:eastAsia="Times New Roman" w:hAnsiTheme="minorHAnsi" w:cstheme="minorHAnsi"/>
          <w:color w:val="323130"/>
          <w:sz w:val="24"/>
          <w:szCs w:val="24"/>
        </w:rPr>
        <w:t>välismüra</w:t>
      </w:r>
      <w:proofErr w:type="spellEnd"/>
      <w:r w:rsidR="00BA6F27" w:rsidRPr="009C764F">
        <w:rPr>
          <w:rFonts w:asciiTheme="minorHAnsi" w:eastAsia="Times New Roman" w:hAnsiTheme="minorHAnsi" w:cstheme="minorHAnsi"/>
          <w:color w:val="323130"/>
          <w:sz w:val="24"/>
          <w:szCs w:val="24"/>
        </w:rPr>
        <w:t xml:space="preserve"> </w:t>
      </w:r>
      <w:r w:rsidR="00964B70">
        <w:rPr>
          <w:rFonts w:asciiTheme="minorHAnsi" w:eastAsia="Times New Roman" w:hAnsiTheme="minorHAnsi" w:cstheme="minorHAnsi"/>
          <w:color w:val="323130"/>
          <w:sz w:val="24"/>
          <w:szCs w:val="24"/>
        </w:rPr>
        <w:t>kandumise ruumidesse;</w:t>
      </w:r>
    </w:p>
    <w:p w14:paraId="5DB1B613" w14:textId="0BB7A514" w:rsidR="00D95028" w:rsidRDefault="00D95028" w:rsidP="00964B70">
      <w:pPr>
        <w:shd w:val="clear" w:color="auto" w:fill="FFFFFF"/>
        <w:suppressAutoHyphens w:val="0"/>
        <w:autoSpaceDN/>
        <w:spacing w:after="0" w:line="360" w:lineRule="auto"/>
        <w:jc w:val="both"/>
        <w:textAlignment w:val="auto"/>
        <w:rPr>
          <w:rFonts w:asciiTheme="minorHAnsi" w:hAnsiTheme="minorHAnsi" w:cstheme="minorHAnsi"/>
          <w:sz w:val="24"/>
          <w:szCs w:val="24"/>
        </w:rPr>
      </w:pPr>
    </w:p>
    <w:p w14:paraId="6F476BF1" w14:textId="19B405D3" w:rsidR="02B2F962" w:rsidRPr="009E11BC" w:rsidRDefault="192036AF" w:rsidP="7DFCE257">
      <w:pPr>
        <w:spacing w:after="0" w:line="360" w:lineRule="auto"/>
        <w:jc w:val="both"/>
        <w:rPr>
          <w:rFonts w:asciiTheme="minorHAnsi" w:hAnsiTheme="minorHAnsi" w:cstheme="minorHAnsi"/>
          <w:b/>
          <w:bCs/>
          <w:sz w:val="24"/>
          <w:szCs w:val="24"/>
        </w:rPr>
      </w:pPr>
      <w:r w:rsidRPr="009E11BC">
        <w:rPr>
          <w:rFonts w:asciiTheme="minorHAnsi" w:hAnsiTheme="minorHAnsi" w:cstheme="minorHAnsi"/>
          <w:b/>
          <w:bCs/>
          <w:sz w:val="24"/>
          <w:szCs w:val="24"/>
        </w:rPr>
        <w:t>1.2 Lähtedokumendid</w:t>
      </w:r>
    </w:p>
    <w:p w14:paraId="73E4D506" w14:textId="77777777" w:rsidR="00821D02" w:rsidRPr="009E11BC" w:rsidRDefault="00821D02" w:rsidP="7DFCE257">
      <w:pPr>
        <w:spacing w:after="0" w:line="360" w:lineRule="auto"/>
        <w:jc w:val="both"/>
        <w:rPr>
          <w:rFonts w:asciiTheme="minorHAnsi" w:hAnsiTheme="minorHAnsi" w:cstheme="minorHAnsi"/>
          <w:sz w:val="24"/>
          <w:szCs w:val="24"/>
        </w:rPr>
      </w:pPr>
      <w:r w:rsidRPr="009E11BC">
        <w:rPr>
          <w:rFonts w:asciiTheme="minorHAnsi" w:hAnsiTheme="minorHAnsi" w:cstheme="minorHAnsi"/>
          <w:sz w:val="24"/>
          <w:szCs w:val="24"/>
        </w:rPr>
        <w:t>Hoone projekti koostamisel tuleb lähtuda:</w:t>
      </w:r>
    </w:p>
    <w:p w14:paraId="73D27818" w14:textId="4252C227" w:rsidR="00821D02" w:rsidRPr="009E11BC" w:rsidRDefault="00821D02" w:rsidP="003D6B6C">
      <w:pPr>
        <w:pStyle w:val="Loendilik"/>
        <w:numPr>
          <w:ilvl w:val="0"/>
          <w:numId w:val="8"/>
        </w:numPr>
        <w:spacing w:after="0" w:line="240" w:lineRule="auto"/>
        <w:jc w:val="both"/>
        <w:rPr>
          <w:rFonts w:asciiTheme="minorHAnsi" w:hAnsiTheme="minorHAnsi" w:cstheme="minorHAnsi"/>
          <w:sz w:val="24"/>
          <w:szCs w:val="24"/>
        </w:rPr>
      </w:pPr>
      <w:r w:rsidRPr="009E11BC">
        <w:rPr>
          <w:rFonts w:asciiTheme="minorHAnsi" w:hAnsiTheme="minorHAnsi" w:cstheme="minorHAnsi"/>
          <w:sz w:val="24"/>
          <w:szCs w:val="24"/>
        </w:rPr>
        <w:t>olemasolevast olukorras</w:t>
      </w:r>
      <w:r w:rsidR="00B5387A" w:rsidRPr="009E11BC">
        <w:rPr>
          <w:rFonts w:asciiTheme="minorHAnsi" w:hAnsiTheme="minorHAnsi" w:cstheme="minorHAnsi"/>
          <w:sz w:val="24"/>
          <w:szCs w:val="24"/>
        </w:rPr>
        <w:t>t</w:t>
      </w:r>
      <w:r w:rsidRPr="009E11BC">
        <w:rPr>
          <w:rFonts w:asciiTheme="minorHAnsi" w:hAnsiTheme="minorHAnsi" w:cstheme="minorHAnsi"/>
          <w:sz w:val="24"/>
          <w:szCs w:val="24"/>
        </w:rPr>
        <w:t>;</w:t>
      </w:r>
    </w:p>
    <w:p w14:paraId="1ED54539" w14:textId="68FA6120" w:rsidR="00821D02" w:rsidRDefault="00821D02" w:rsidP="003D6B6C">
      <w:pPr>
        <w:pStyle w:val="Loendilik"/>
        <w:numPr>
          <w:ilvl w:val="0"/>
          <w:numId w:val="8"/>
        </w:numPr>
        <w:spacing w:after="0" w:line="240" w:lineRule="auto"/>
        <w:jc w:val="both"/>
        <w:rPr>
          <w:rFonts w:asciiTheme="minorHAnsi" w:hAnsiTheme="minorHAnsi" w:cstheme="minorHAnsi"/>
          <w:sz w:val="24"/>
          <w:szCs w:val="24"/>
        </w:rPr>
      </w:pPr>
      <w:r w:rsidRPr="009E11BC">
        <w:rPr>
          <w:rFonts w:asciiTheme="minorHAnsi" w:hAnsiTheme="minorHAnsi" w:cstheme="minorHAnsi"/>
          <w:sz w:val="24"/>
          <w:szCs w:val="24"/>
        </w:rPr>
        <w:t>käesolev</w:t>
      </w:r>
      <w:r w:rsidR="00B5387A" w:rsidRPr="009E11BC">
        <w:rPr>
          <w:rFonts w:asciiTheme="minorHAnsi" w:hAnsiTheme="minorHAnsi" w:cstheme="minorHAnsi"/>
          <w:sz w:val="24"/>
          <w:szCs w:val="24"/>
        </w:rPr>
        <w:t>ast</w:t>
      </w:r>
      <w:r w:rsidRPr="009E11BC">
        <w:rPr>
          <w:rFonts w:asciiTheme="minorHAnsi" w:hAnsiTheme="minorHAnsi" w:cstheme="minorHAnsi"/>
          <w:sz w:val="24"/>
          <w:szCs w:val="24"/>
        </w:rPr>
        <w:t xml:space="preserve"> tehnili</w:t>
      </w:r>
      <w:r w:rsidR="00B5387A" w:rsidRPr="009E11BC">
        <w:rPr>
          <w:rFonts w:asciiTheme="minorHAnsi" w:hAnsiTheme="minorHAnsi" w:cstheme="minorHAnsi"/>
          <w:sz w:val="24"/>
          <w:szCs w:val="24"/>
        </w:rPr>
        <w:t xml:space="preserve">sest </w:t>
      </w:r>
      <w:r w:rsidRPr="009E11BC">
        <w:rPr>
          <w:rFonts w:asciiTheme="minorHAnsi" w:hAnsiTheme="minorHAnsi" w:cstheme="minorHAnsi"/>
          <w:sz w:val="24"/>
          <w:szCs w:val="24"/>
        </w:rPr>
        <w:t>kirjeldus</w:t>
      </w:r>
      <w:r w:rsidR="00B5387A" w:rsidRPr="009E11BC">
        <w:rPr>
          <w:rFonts w:asciiTheme="minorHAnsi" w:hAnsiTheme="minorHAnsi" w:cstheme="minorHAnsi"/>
          <w:sz w:val="24"/>
          <w:szCs w:val="24"/>
        </w:rPr>
        <w:t>est</w:t>
      </w:r>
      <w:r w:rsidR="008517B1">
        <w:rPr>
          <w:rFonts w:asciiTheme="minorHAnsi" w:hAnsiTheme="minorHAnsi" w:cstheme="minorHAnsi"/>
          <w:sz w:val="24"/>
          <w:szCs w:val="24"/>
        </w:rPr>
        <w:t>;</w:t>
      </w:r>
    </w:p>
    <w:p w14:paraId="686CEAB0" w14:textId="30C33D61" w:rsidR="008517B1" w:rsidRPr="009E11BC" w:rsidRDefault="008517B1" w:rsidP="003D6B6C">
      <w:pPr>
        <w:pStyle w:val="Loendilik"/>
        <w:numPr>
          <w:ilvl w:val="0"/>
          <w:numId w:val="8"/>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varasemad muusikakooli projektjoonised.</w:t>
      </w:r>
    </w:p>
    <w:p w14:paraId="72D7C4E1" w14:textId="77777777" w:rsidR="00821D02" w:rsidRPr="009E11BC" w:rsidRDefault="00821D02" w:rsidP="00821D02">
      <w:pPr>
        <w:spacing w:after="0" w:line="360" w:lineRule="auto"/>
        <w:jc w:val="both"/>
        <w:rPr>
          <w:rFonts w:asciiTheme="minorHAnsi" w:hAnsiTheme="minorHAnsi" w:cstheme="minorHAnsi"/>
          <w:sz w:val="24"/>
          <w:szCs w:val="24"/>
        </w:rPr>
      </w:pPr>
    </w:p>
    <w:p w14:paraId="25C99183" w14:textId="25B0DE6A" w:rsidR="00821D02" w:rsidRPr="009E11BC" w:rsidRDefault="00821D02" w:rsidP="00821D02">
      <w:pPr>
        <w:spacing w:after="0" w:line="360" w:lineRule="auto"/>
        <w:jc w:val="both"/>
        <w:rPr>
          <w:rFonts w:asciiTheme="minorHAnsi" w:hAnsiTheme="minorHAnsi" w:cstheme="minorHAnsi"/>
          <w:sz w:val="24"/>
          <w:szCs w:val="24"/>
        </w:rPr>
      </w:pPr>
      <w:r w:rsidRPr="009E11BC">
        <w:rPr>
          <w:rFonts w:asciiTheme="minorHAnsi" w:hAnsiTheme="minorHAnsi" w:cstheme="minorHAnsi"/>
          <w:sz w:val="24"/>
          <w:szCs w:val="24"/>
        </w:rPr>
        <w:t>Projekt</w:t>
      </w:r>
      <w:r w:rsidR="003E2794">
        <w:rPr>
          <w:rFonts w:asciiTheme="minorHAnsi" w:hAnsiTheme="minorHAnsi" w:cstheme="minorHAnsi"/>
          <w:sz w:val="24"/>
          <w:szCs w:val="24"/>
        </w:rPr>
        <w:t xml:space="preserve">i koostamisel lähtuda: </w:t>
      </w:r>
    </w:p>
    <w:p w14:paraId="188172CE" w14:textId="40ABD854" w:rsidR="00821D02" w:rsidRPr="009E11BC" w:rsidRDefault="00821D02" w:rsidP="003D6B6C">
      <w:pPr>
        <w:pStyle w:val="Loendilik"/>
        <w:numPr>
          <w:ilvl w:val="0"/>
          <w:numId w:val="9"/>
        </w:numPr>
        <w:suppressAutoHyphens w:val="0"/>
        <w:autoSpaceDN/>
        <w:spacing w:after="0" w:line="240" w:lineRule="auto"/>
        <w:contextualSpacing/>
        <w:jc w:val="both"/>
        <w:textAlignment w:val="auto"/>
        <w:rPr>
          <w:rFonts w:asciiTheme="minorHAnsi" w:hAnsiTheme="minorHAnsi" w:cstheme="minorHAnsi"/>
          <w:sz w:val="24"/>
          <w:szCs w:val="24"/>
        </w:rPr>
      </w:pPr>
      <w:r w:rsidRPr="009E11BC">
        <w:rPr>
          <w:rFonts w:asciiTheme="minorHAnsi" w:hAnsiTheme="minorHAnsi" w:cstheme="minorHAnsi"/>
          <w:sz w:val="24"/>
          <w:szCs w:val="24"/>
        </w:rPr>
        <w:t>Ehitusseadustik</w:t>
      </w:r>
      <w:r w:rsidR="006B59F3" w:rsidRPr="009E11BC">
        <w:rPr>
          <w:rFonts w:asciiTheme="minorHAnsi" w:hAnsiTheme="minorHAnsi" w:cstheme="minorHAnsi"/>
          <w:sz w:val="24"/>
          <w:szCs w:val="24"/>
        </w:rPr>
        <w:t>;</w:t>
      </w:r>
    </w:p>
    <w:p w14:paraId="391E194F" w14:textId="377E2B40" w:rsidR="00821D02" w:rsidRDefault="00821D02" w:rsidP="003D6B6C">
      <w:pPr>
        <w:pStyle w:val="Loendilik"/>
        <w:numPr>
          <w:ilvl w:val="0"/>
          <w:numId w:val="9"/>
        </w:numPr>
        <w:suppressAutoHyphens w:val="0"/>
        <w:autoSpaceDN/>
        <w:spacing w:after="0" w:line="240" w:lineRule="auto"/>
        <w:contextualSpacing/>
        <w:jc w:val="both"/>
        <w:textAlignment w:val="auto"/>
        <w:rPr>
          <w:rFonts w:asciiTheme="minorHAnsi" w:hAnsiTheme="minorHAnsi" w:cstheme="minorHAnsi"/>
          <w:sz w:val="24"/>
          <w:szCs w:val="24"/>
        </w:rPr>
      </w:pPr>
      <w:r w:rsidRPr="009E11BC">
        <w:rPr>
          <w:rFonts w:asciiTheme="minorHAnsi" w:hAnsiTheme="minorHAnsi" w:cstheme="minorHAnsi"/>
          <w:sz w:val="24"/>
          <w:szCs w:val="24"/>
        </w:rPr>
        <w:t>Majandus- ja taristuministri 17.07.2015 a määrus nr 97 “Nõuded ehitusprojektile”;</w:t>
      </w:r>
    </w:p>
    <w:p w14:paraId="14E8A73A" w14:textId="77777777" w:rsidR="00B3254E" w:rsidRDefault="00B3254E" w:rsidP="00B3254E">
      <w:pPr>
        <w:pStyle w:val="Loendilik"/>
        <w:numPr>
          <w:ilvl w:val="0"/>
          <w:numId w:val="9"/>
        </w:numPr>
        <w:suppressAutoHyphens w:val="0"/>
        <w:autoSpaceDN/>
        <w:spacing w:after="0" w:line="240" w:lineRule="auto"/>
        <w:contextualSpacing/>
        <w:jc w:val="both"/>
        <w:textAlignment w:val="auto"/>
        <w:rPr>
          <w:rFonts w:asciiTheme="minorHAnsi" w:hAnsiTheme="minorHAnsi" w:cstheme="minorHAnsi"/>
          <w:sz w:val="24"/>
          <w:szCs w:val="24"/>
        </w:rPr>
      </w:pPr>
      <w:r w:rsidRPr="009E11BC">
        <w:rPr>
          <w:rFonts w:asciiTheme="minorHAnsi" w:hAnsiTheme="minorHAnsi" w:cstheme="minorHAnsi"/>
          <w:sz w:val="24"/>
          <w:szCs w:val="24"/>
        </w:rPr>
        <w:t>EVS 932:2017 Ehitusprojekt;</w:t>
      </w:r>
    </w:p>
    <w:p w14:paraId="2AEE6151" w14:textId="67C067FE" w:rsidR="00B3254E" w:rsidRDefault="00B3254E" w:rsidP="003D6B6C">
      <w:pPr>
        <w:pStyle w:val="Loendilik"/>
        <w:numPr>
          <w:ilvl w:val="0"/>
          <w:numId w:val="9"/>
        </w:numPr>
        <w:suppressAutoHyphens w:val="0"/>
        <w:autoSpaceDN/>
        <w:spacing w:after="0" w:line="240" w:lineRule="auto"/>
        <w:contextualSpacing/>
        <w:jc w:val="both"/>
        <w:textAlignment w:val="auto"/>
        <w:rPr>
          <w:rFonts w:asciiTheme="minorHAnsi" w:hAnsiTheme="minorHAnsi" w:cstheme="minorHAnsi"/>
          <w:sz w:val="24"/>
          <w:szCs w:val="24"/>
        </w:rPr>
      </w:pPr>
      <w:r>
        <w:rPr>
          <w:rFonts w:asciiTheme="minorHAnsi" w:hAnsiTheme="minorHAnsi" w:cstheme="minorHAnsi"/>
          <w:sz w:val="24"/>
          <w:szCs w:val="24"/>
        </w:rPr>
        <w:t>Ettevõtlus- ja infotehnoloogiaministri 11.12.2018 määrus nr 63 „Hoone energiatõhususe miinimumnõuded“;</w:t>
      </w:r>
    </w:p>
    <w:p w14:paraId="6FB2B6AF" w14:textId="168E7890" w:rsidR="00B3254E" w:rsidRPr="009E11BC" w:rsidRDefault="00B3254E" w:rsidP="003D6B6C">
      <w:pPr>
        <w:pStyle w:val="Loendilik"/>
        <w:numPr>
          <w:ilvl w:val="0"/>
          <w:numId w:val="9"/>
        </w:numPr>
        <w:suppressAutoHyphens w:val="0"/>
        <w:autoSpaceDN/>
        <w:spacing w:after="0" w:line="240" w:lineRule="auto"/>
        <w:contextualSpacing/>
        <w:jc w:val="both"/>
        <w:textAlignment w:val="auto"/>
        <w:rPr>
          <w:rFonts w:asciiTheme="minorHAnsi" w:hAnsiTheme="minorHAnsi" w:cstheme="minorHAnsi"/>
          <w:sz w:val="24"/>
          <w:szCs w:val="24"/>
        </w:rPr>
      </w:pPr>
      <w:r>
        <w:rPr>
          <w:rFonts w:asciiTheme="minorHAnsi" w:hAnsiTheme="minorHAnsi" w:cstheme="minorHAnsi"/>
          <w:sz w:val="24"/>
          <w:szCs w:val="24"/>
        </w:rPr>
        <w:t>Eriosade projekteerimise aluseks olevad õigusaktid;</w:t>
      </w:r>
    </w:p>
    <w:p w14:paraId="6DF3F4B5" w14:textId="74FCADB2" w:rsidR="006B59F3" w:rsidRPr="009E11BC" w:rsidRDefault="006B59F3" w:rsidP="003D6B6C">
      <w:pPr>
        <w:pStyle w:val="Loendilik"/>
        <w:numPr>
          <w:ilvl w:val="0"/>
          <w:numId w:val="9"/>
        </w:numPr>
        <w:suppressAutoHyphens w:val="0"/>
        <w:autoSpaceDN/>
        <w:spacing w:after="0" w:line="240" w:lineRule="auto"/>
        <w:contextualSpacing/>
        <w:jc w:val="both"/>
        <w:textAlignment w:val="auto"/>
        <w:rPr>
          <w:rFonts w:asciiTheme="minorHAnsi" w:hAnsiTheme="minorHAnsi" w:cstheme="minorHAnsi"/>
          <w:sz w:val="24"/>
          <w:szCs w:val="24"/>
        </w:rPr>
      </w:pPr>
      <w:r w:rsidRPr="009E11BC">
        <w:rPr>
          <w:rFonts w:asciiTheme="minorHAnsi" w:hAnsiTheme="minorHAnsi" w:cstheme="minorHAnsi"/>
          <w:sz w:val="24"/>
          <w:szCs w:val="24"/>
        </w:rPr>
        <w:t>muud asjakohased määrused ja normid.</w:t>
      </w:r>
    </w:p>
    <w:p w14:paraId="3C26E083" w14:textId="6D06C99C" w:rsidR="02B2F962" w:rsidRPr="009E11BC" w:rsidRDefault="02B2F962" w:rsidP="02B2F962">
      <w:pPr>
        <w:spacing w:after="0" w:line="360" w:lineRule="auto"/>
        <w:jc w:val="both"/>
        <w:rPr>
          <w:rFonts w:asciiTheme="minorHAnsi" w:hAnsiTheme="minorHAnsi" w:cstheme="minorHAnsi"/>
          <w:sz w:val="24"/>
          <w:szCs w:val="24"/>
        </w:rPr>
      </w:pPr>
    </w:p>
    <w:p w14:paraId="40651A4C" w14:textId="7DD6B58D" w:rsidR="006B59F3" w:rsidRPr="009E11BC" w:rsidRDefault="006B59F3" w:rsidP="003D6B6C">
      <w:pPr>
        <w:spacing w:after="0" w:line="360" w:lineRule="auto"/>
        <w:jc w:val="center"/>
        <w:rPr>
          <w:rFonts w:asciiTheme="minorHAnsi" w:hAnsiTheme="minorHAnsi" w:cstheme="minorHAnsi"/>
          <w:sz w:val="24"/>
          <w:szCs w:val="24"/>
        </w:rPr>
      </w:pPr>
    </w:p>
    <w:p w14:paraId="55673AA9" w14:textId="0BFDDD26" w:rsidR="00FB262C" w:rsidRPr="009E11BC" w:rsidRDefault="0036275A" w:rsidP="00735C0C">
      <w:pPr>
        <w:pStyle w:val="Default"/>
        <w:numPr>
          <w:ilvl w:val="0"/>
          <w:numId w:val="1"/>
        </w:numPr>
        <w:spacing w:line="360" w:lineRule="auto"/>
        <w:ind w:left="284" w:hanging="284"/>
        <w:jc w:val="both"/>
        <w:rPr>
          <w:rFonts w:asciiTheme="minorHAnsi" w:hAnsiTheme="minorHAnsi" w:cstheme="minorHAnsi"/>
          <w:b/>
          <w:bCs/>
        </w:rPr>
      </w:pPr>
      <w:r w:rsidRPr="009E11BC">
        <w:rPr>
          <w:rFonts w:asciiTheme="minorHAnsi" w:hAnsiTheme="minorHAnsi" w:cstheme="minorHAnsi"/>
          <w:b/>
          <w:bCs/>
        </w:rPr>
        <w:t>Projekteerimistööde sisu kirjeldus</w:t>
      </w:r>
    </w:p>
    <w:p w14:paraId="47541B47" w14:textId="670C1E4C" w:rsidR="006B59F3" w:rsidRPr="00D35957" w:rsidRDefault="006B59F3" w:rsidP="00D35957">
      <w:pPr>
        <w:pStyle w:val="Loendilik"/>
        <w:numPr>
          <w:ilvl w:val="1"/>
          <w:numId w:val="17"/>
        </w:numPr>
        <w:spacing w:after="0" w:line="360" w:lineRule="auto"/>
        <w:jc w:val="both"/>
        <w:rPr>
          <w:rFonts w:asciiTheme="minorHAnsi" w:hAnsiTheme="minorHAnsi" w:cstheme="minorHAnsi"/>
          <w:b/>
          <w:bCs/>
          <w:sz w:val="24"/>
          <w:szCs w:val="24"/>
        </w:rPr>
      </w:pPr>
      <w:r w:rsidRPr="00D35957">
        <w:rPr>
          <w:rFonts w:asciiTheme="minorHAnsi" w:hAnsiTheme="minorHAnsi" w:cstheme="minorHAnsi"/>
          <w:b/>
          <w:bCs/>
          <w:sz w:val="24"/>
          <w:szCs w:val="24"/>
        </w:rPr>
        <w:t>Projekti</w:t>
      </w:r>
      <w:r w:rsidR="0036275A" w:rsidRPr="00D35957">
        <w:rPr>
          <w:rFonts w:asciiTheme="minorHAnsi" w:hAnsiTheme="minorHAnsi" w:cstheme="minorHAnsi"/>
          <w:b/>
          <w:bCs/>
          <w:sz w:val="24"/>
          <w:szCs w:val="24"/>
        </w:rPr>
        <w:t xml:space="preserve"> koosseisus tuleb esitada järgmised projektiosad:</w:t>
      </w:r>
    </w:p>
    <w:p w14:paraId="36B38F4C" w14:textId="6E6D415F" w:rsidR="006B59F3" w:rsidRDefault="006B59F3" w:rsidP="001F59EE">
      <w:pPr>
        <w:pStyle w:val="Loendilik"/>
        <w:numPr>
          <w:ilvl w:val="0"/>
          <w:numId w:val="19"/>
        </w:numPr>
        <w:spacing w:after="0" w:line="360" w:lineRule="auto"/>
        <w:jc w:val="both"/>
        <w:rPr>
          <w:rFonts w:asciiTheme="minorHAnsi" w:hAnsiTheme="minorHAnsi" w:cstheme="minorHAnsi"/>
          <w:sz w:val="24"/>
          <w:szCs w:val="24"/>
        </w:rPr>
      </w:pPr>
      <w:r w:rsidRPr="00794058">
        <w:rPr>
          <w:rFonts w:asciiTheme="minorHAnsi" w:hAnsiTheme="minorHAnsi" w:cstheme="minorHAnsi"/>
          <w:b/>
          <w:bCs/>
          <w:sz w:val="24"/>
          <w:szCs w:val="24"/>
        </w:rPr>
        <w:t>Ehituskirjeldus</w:t>
      </w:r>
      <w:r w:rsidRPr="001F59EE">
        <w:rPr>
          <w:rFonts w:asciiTheme="minorHAnsi" w:hAnsiTheme="minorHAnsi" w:cstheme="minorHAnsi"/>
          <w:b/>
          <w:bCs/>
          <w:sz w:val="24"/>
          <w:szCs w:val="24"/>
        </w:rPr>
        <w:t xml:space="preserve"> </w:t>
      </w:r>
      <w:r w:rsidRPr="00422791">
        <w:rPr>
          <w:rFonts w:asciiTheme="minorHAnsi" w:hAnsiTheme="minorHAnsi" w:cstheme="minorHAnsi"/>
          <w:sz w:val="24"/>
          <w:szCs w:val="24"/>
        </w:rPr>
        <w:t xml:space="preserve">(kõikidel projektiosadel </w:t>
      </w:r>
      <w:r w:rsidR="00735C0C">
        <w:rPr>
          <w:rFonts w:asciiTheme="minorHAnsi" w:hAnsiTheme="minorHAnsi" w:cstheme="minorHAnsi"/>
          <w:sz w:val="24"/>
          <w:szCs w:val="24"/>
        </w:rPr>
        <w:t>P</w:t>
      </w:r>
      <w:r w:rsidR="00422791" w:rsidRPr="00422791">
        <w:rPr>
          <w:rFonts w:asciiTheme="minorHAnsi" w:hAnsiTheme="minorHAnsi" w:cstheme="minorHAnsi"/>
          <w:sz w:val="24"/>
          <w:szCs w:val="24"/>
        </w:rPr>
        <w:t xml:space="preserve">P </w:t>
      </w:r>
      <w:r w:rsidRPr="00422791">
        <w:rPr>
          <w:rFonts w:asciiTheme="minorHAnsi" w:hAnsiTheme="minorHAnsi" w:cstheme="minorHAnsi"/>
          <w:sz w:val="24"/>
          <w:szCs w:val="24"/>
        </w:rPr>
        <w:t>staadiumis);</w:t>
      </w:r>
    </w:p>
    <w:p w14:paraId="1BC873EA" w14:textId="5A22B7FD" w:rsidR="00A36A49" w:rsidRPr="001F59EE" w:rsidRDefault="00A36A49" w:rsidP="00A36A49">
      <w:pPr>
        <w:pStyle w:val="Loendilik"/>
        <w:numPr>
          <w:ilvl w:val="0"/>
          <w:numId w:val="19"/>
        </w:numPr>
        <w:spacing w:after="0" w:line="360" w:lineRule="auto"/>
        <w:jc w:val="both"/>
        <w:rPr>
          <w:rFonts w:asciiTheme="minorHAnsi" w:hAnsiTheme="minorHAnsi" w:cstheme="minorHAnsi"/>
          <w:b/>
          <w:bCs/>
          <w:sz w:val="24"/>
          <w:szCs w:val="24"/>
        </w:rPr>
      </w:pPr>
      <w:r w:rsidRPr="001F59EE">
        <w:rPr>
          <w:rFonts w:asciiTheme="minorHAnsi" w:hAnsiTheme="minorHAnsi" w:cstheme="minorHAnsi"/>
          <w:b/>
          <w:bCs/>
          <w:sz w:val="24"/>
          <w:szCs w:val="24"/>
        </w:rPr>
        <w:t>Graafilised lahendused</w:t>
      </w:r>
    </w:p>
    <w:p w14:paraId="3507FF5C" w14:textId="5869EDDE" w:rsidR="006B59F3" w:rsidRDefault="0036275A" w:rsidP="006B59F3">
      <w:pPr>
        <w:pStyle w:val="Loendilik"/>
        <w:numPr>
          <w:ilvl w:val="0"/>
          <w:numId w:val="4"/>
        </w:numPr>
        <w:spacing w:after="0" w:line="360" w:lineRule="auto"/>
        <w:jc w:val="both"/>
        <w:rPr>
          <w:rFonts w:asciiTheme="minorHAnsi" w:hAnsiTheme="minorHAnsi" w:cstheme="minorHAnsi"/>
          <w:sz w:val="24"/>
          <w:szCs w:val="24"/>
        </w:rPr>
      </w:pPr>
      <w:r w:rsidRPr="009E11BC">
        <w:rPr>
          <w:rFonts w:asciiTheme="minorHAnsi" w:hAnsiTheme="minorHAnsi" w:cstheme="minorHAnsi"/>
          <w:sz w:val="24"/>
          <w:szCs w:val="24"/>
        </w:rPr>
        <w:t>K</w:t>
      </w:r>
      <w:r w:rsidR="006B59F3" w:rsidRPr="009E11BC">
        <w:rPr>
          <w:rFonts w:asciiTheme="minorHAnsi" w:hAnsiTheme="minorHAnsi" w:cstheme="minorHAnsi"/>
          <w:sz w:val="24"/>
          <w:szCs w:val="24"/>
        </w:rPr>
        <w:t>onstruktiivne osa (</w:t>
      </w:r>
      <w:r w:rsidR="00735C0C">
        <w:rPr>
          <w:rFonts w:asciiTheme="minorHAnsi" w:hAnsiTheme="minorHAnsi" w:cstheme="minorHAnsi"/>
          <w:sz w:val="24"/>
          <w:szCs w:val="24"/>
        </w:rPr>
        <w:t>P</w:t>
      </w:r>
      <w:r w:rsidR="006B59F3" w:rsidRPr="009E11BC">
        <w:rPr>
          <w:rFonts w:asciiTheme="minorHAnsi" w:hAnsiTheme="minorHAnsi" w:cstheme="minorHAnsi"/>
          <w:sz w:val="24"/>
          <w:szCs w:val="24"/>
        </w:rPr>
        <w:t>P);</w:t>
      </w:r>
    </w:p>
    <w:p w14:paraId="3FEFCA09" w14:textId="5C3D7593" w:rsidR="007221FC" w:rsidRDefault="007221FC" w:rsidP="006B59F3">
      <w:pPr>
        <w:pStyle w:val="Loendilik"/>
        <w:numPr>
          <w:ilvl w:val="0"/>
          <w:numId w:val="4"/>
        </w:numPr>
        <w:spacing w:after="0" w:line="360" w:lineRule="auto"/>
        <w:jc w:val="both"/>
        <w:rPr>
          <w:rFonts w:asciiTheme="minorHAnsi" w:hAnsiTheme="minorHAnsi" w:cstheme="minorHAnsi"/>
          <w:sz w:val="24"/>
          <w:szCs w:val="24"/>
        </w:rPr>
      </w:pPr>
      <w:r>
        <w:rPr>
          <w:rFonts w:asciiTheme="minorHAnsi" w:hAnsiTheme="minorHAnsi" w:cstheme="minorHAnsi"/>
          <w:sz w:val="24"/>
          <w:szCs w:val="24"/>
        </w:rPr>
        <w:t>Eriosad (TP);</w:t>
      </w:r>
    </w:p>
    <w:p w14:paraId="6313705A" w14:textId="6751FD41" w:rsidR="001F59EE" w:rsidRPr="001F59EE" w:rsidRDefault="001F59EE" w:rsidP="001F59EE">
      <w:pPr>
        <w:pStyle w:val="Loendilik"/>
        <w:numPr>
          <w:ilvl w:val="0"/>
          <w:numId w:val="19"/>
        </w:numPr>
        <w:spacing w:after="0" w:line="360" w:lineRule="auto"/>
        <w:jc w:val="both"/>
        <w:rPr>
          <w:rFonts w:asciiTheme="minorHAnsi" w:hAnsiTheme="minorHAnsi" w:cstheme="minorHAnsi"/>
          <w:b/>
          <w:bCs/>
          <w:sz w:val="24"/>
          <w:szCs w:val="24"/>
        </w:rPr>
      </w:pPr>
      <w:r w:rsidRPr="001F59EE">
        <w:rPr>
          <w:rFonts w:asciiTheme="minorHAnsi" w:hAnsiTheme="minorHAnsi" w:cstheme="minorHAnsi"/>
          <w:b/>
          <w:bCs/>
          <w:sz w:val="24"/>
          <w:szCs w:val="24"/>
        </w:rPr>
        <w:t>Tabelid</w:t>
      </w:r>
    </w:p>
    <w:p w14:paraId="427C3DDC" w14:textId="1E165306" w:rsidR="009E11BC" w:rsidRPr="00A36A49" w:rsidRDefault="006B59F3" w:rsidP="00A36A49">
      <w:pPr>
        <w:pStyle w:val="Loendilik"/>
        <w:numPr>
          <w:ilvl w:val="0"/>
          <w:numId w:val="4"/>
        </w:numPr>
        <w:spacing w:after="0" w:line="360" w:lineRule="auto"/>
        <w:jc w:val="both"/>
        <w:rPr>
          <w:rFonts w:asciiTheme="minorHAnsi" w:hAnsiTheme="minorHAnsi" w:cstheme="minorHAnsi"/>
          <w:sz w:val="24"/>
          <w:szCs w:val="24"/>
        </w:rPr>
      </w:pPr>
      <w:r w:rsidRPr="00A36A49">
        <w:rPr>
          <w:rFonts w:asciiTheme="minorHAnsi" w:hAnsiTheme="minorHAnsi" w:cstheme="minorHAnsi"/>
          <w:sz w:val="24"/>
          <w:szCs w:val="24"/>
        </w:rPr>
        <w:t>Tööde mahtude tabel</w:t>
      </w:r>
      <w:r w:rsidR="009E11BC" w:rsidRPr="00A36A49">
        <w:rPr>
          <w:rFonts w:asciiTheme="minorHAnsi" w:hAnsiTheme="minorHAnsi" w:cstheme="minorHAnsi"/>
          <w:sz w:val="24"/>
          <w:szCs w:val="24"/>
        </w:rPr>
        <w:t>;</w:t>
      </w:r>
    </w:p>
    <w:p w14:paraId="54FE6CDC" w14:textId="0ACBB097" w:rsidR="006B59F3" w:rsidRPr="00A36A49" w:rsidRDefault="009E11BC" w:rsidP="00A36A49">
      <w:pPr>
        <w:pStyle w:val="Loendilik"/>
        <w:numPr>
          <w:ilvl w:val="0"/>
          <w:numId w:val="4"/>
        </w:numPr>
        <w:spacing w:after="0" w:line="360" w:lineRule="auto"/>
        <w:jc w:val="both"/>
        <w:rPr>
          <w:rFonts w:asciiTheme="minorHAnsi" w:hAnsiTheme="minorHAnsi" w:cstheme="minorHAnsi"/>
          <w:sz w:val="24"/>
          <w:szCs w:val="24"/>
        </w:rPr>
      </w:pPr>
      <w:r w:rsidRPr="00A36A49">
        <w:rPr>
          <w:rFonts w:asciiTheme="minorHAnsi" w:hAnsiTheme="minorHAnsi" w:cstheme="minorHAnsi"/>
          <w:sz w:val="24"/>
          <w:szCs w:val="24"/>
        </w:rPr>
        <w:t xml:space="preserve">Tööde teostamise </w:t>
      </w:r>
      <w:r w:rsidR="006B59F3" w:rsidRPr="00A36A49">
        <w:rPr>
          <w:rFonts w:asciiTheme="minorHAnsi" w:hAnsiTheme="minorHAnsi" w:cstheme="minorHAnsi"/>
          <w:sz w:val="24"/>
          <w:szCs w:val="24"/>
        </w:rPr>
        <w:t>eelarve</w:t>
      </w:r>
      <w:r w:rsidR="003039BE" w:rsidRPr="00A36A49">
        <w:rPr>
          <w:rFonts w:asciiTheme="minorHAnsi" w:hAnsiTheme="minorHAnsi" w:cstheme="minorHAnsi"/>
          <w:sz w:val="24"/>
          <w:szCs w:val="24"/>
        </w:rPr>
        <w:t>.</w:t>
      </w:r>
    </w:p>
    <w:p w14:paraId="1F97CE62" w14:textId="77777777" w:rsidR="006B59F3" w:rsidRPr="009E11BC" w:rsidRDefault="006B59F3" w:rsidP="7DFCE257">
      <w:pPr>
        <w:pStyle w:val="Default"/>
        <w:spacing w:line="360" w:lineRule="auto"/>
        <w:jc w:val="both"/>
        <w:rPr>
          <w:rFonts w:asciiTheme="minorHAnsi" w:hAnsiTheme="minorHAnsi" w:cstheme="minorHAnsi"/>
          <w:b/>
          <w:bCs/>
        </w:rPr>
      </w:pPr>
    </w:p>
    <w:p w14:paraId="449D24EE" w14:textId="42168FC7" w:rsidR="00FB262C" w:rsidRPr="009E11BC" w:rsidRDefault="00F20037" w:rsidP="0036275A">
      <w:pPr>
        <w:pStyle w:val="Loendilik"/>
        <w:numPr>
          <w:ilvl w:val="1"/>
          <w:numId w:val="11"/>
        </w:numPr>
        <w:spacing w:after="0" w:line="360" w:lineRule="auto"/>
        <w:jc w:val="both"/>
        <w:rPr>
          <w:rFonts w:asciiTheme="minorHAnsi" w:hAnsiTheme="minorHAnsi" w:cstheme="minorHAnsi"/>
          <w:b/>
          <w:bCs/>
          <w:sz w:val="24"/>
          <w:szCs w:val="24"/>
        </w:rPr>
      </w:pPr>
      <w:r w:rsidRPr="009E11BC">
        <w:rPr>
          <w:rFonts w:asciiTheme="minorHAnsi" w:hAnsiTheme="minorHAnsi" w:cstheme="minorHAnsi"/>
          <w:b/>
          <w:bCs/>
          <w:sz w:val="24"/>
          <w:szCs w:val="24"/>
        </w:rPr>
        <w:t>Üldehituslikud osad</w:t>
      </w:r>
    </w:p>
    <w:p w14:paraId="5B9E87E4" w14:textId="022A6D81" w:rsidR="00FB262C" w:rsidRPr="009E11BC" w:rsidRDefault="60AB7F49" w:rsidP="003039BE">
      <w:pPr>
        <w:spacing w:before="120" w:after="0" w:line="360" w:lineRule="auto"/>
        <w:jc w:val="both"/>
        <w:rPr>
          <w:rFonts w:asciiTheme="minorHAnsi" w:hAnsiTheme="minorHAnsi" w:cstheme="minorHAnsi"/>
          <w:sz w:val="24"/>
          <w:szCs w:val="24"/>
        </w:rPr>
      </w:pPr>
      <w:r w:rsidRPr="009E11BC">
        <w:rPr>
          <w:rFonts w:asciiTheme="minorHAnsi" w:hAnsiTheme="minorHAnsi" w:cstheme="minorHAnsi"/>
          <w:sz w:val="24"/>
          <w:szCs w:val="24"/>
        </w:rPr>
        <w:t>2</w:t>
      </w:r>
      <w:r w:rsidR="00F20037" w:rsidRPr="009E11BC">
        <w:rPr>
          <w:rFonts w:asciiTheme="minorHAnsi" w:hAnsiTheme="minorHAnsi" w:cstheme="minorHAnsi"/>
          <w:sz w:val="24"/>
          <w:szCs w:val="24"/>
        </w:rPr>
        <w:t>.</w:t>
      </w:r>
      <w:r w:rsidR="0036275A" w:rsidRPr="009E11BC">
        <w:rPr>
          <w:rFonts w:asciiTheme="minorHAnsi" w:hAnsiTheme="minorHAnsi" w:cstheme="minorHAnsi"/>
          <w:sz w:val="24"/>
          <w:szCs w:val="24"/>
        </w:rPr>
        <w:t>2.</w:t>
      </w:r>
      <w:r w:rsidR="00735C0C">
        <w:rPr>
          <w:rFonts w:asciiTheme="minorHAnsi" w:hAnsiTheme="minorHAnsi" w:cstheme="minorHAnsi"/>
          <w:sz w:val="24"/>
          <w:szCs w:val="24"/>
        </w:rPr>
        <w:t>1</w:t>
      </w:r>
      <w:r w:rsidR="00F20037" w:rsidRPr="009E11BC">
        <w:rPr>
          <w:rFonts w:asciiTheme="minorHAnsi" w:hAnsiTheme="minorHAnsi" w:cstheme="minorHAnsi"/>
          <w:sz w:val="24"/>
          <w:szCs w:val="24"/>
        </w:rPr>
        <w:t xml:space="preserve"> Arhitektuurne osa</w:t>
      </w:r>
    </w:p>
    <w:p w14:paraId="707F08CB" w14:textId="2529209C" w:rsidR="00710C50" w:rsidRPr="009E11BC" w:rsidRDefault="00710C50" w:rsidP="00710C50">
      <w:pPr>
        <w:spacing w:after="0" w:line="360" w:lineRule="auto"/>
        <w:jc w:val="both"/>
        <w:rPr>
          <w:rFonts w:asciiTheme="minorHAnsi" w:hAnsiTheme="minorHAnsi" w:cstheme="minorHAnsi"/>
          <w:sz w:val="24"/>
          <w:szCs w:val="24"/>
        </w:rPr>
      </w:pPr>
      <w:r w:rsidRPr="009E11BC">
        <w:rPr>
          <w:rFonts w:asciiTheme="minorHAnsi" w:hAnsiTheme="minorHAnsi" w:cstheme="minorHAnsi"/>
          <w:sz w:val="24"/>
          <w:szCs w:val="24"/>
        </w:rPr>
        <w:t xml:space="preserve">Arhitektuurne </w:t>
      </w:r>
      <w:r>
        <w:rPr>
          <w:rFonts w:asciiTheme="minorHAnsi" w:hAnsiTheme="minorHAnsi" w:cstheme="minorHAnsi"/>
          <w:sz w:val="24"/>
          <w:szCs w:val="24"/>
        </w:rPr>
        <w:t>osa</w:t>
      </w:r>
      <w:r w:rsidRPr="009E11BC">
        <w:rPr>
          <w:rFonts w:asciiTheme="minorHAnsi" w:hAnsiTheme="minorHAnsi" w:cstheme="minorHAnsi"/>
          <w:sz w:val="24"/>
          <w:szCs w:val="24"/>
        </w:rPr>
        <w:t xml:space="preserve"> peab sisaldama ehituskirjeldust, hoone</w:t>
      </w:r>
      <w:r w:rsidR="00794058">
        <w:rPr>
          <w:rFonts w:asciiTheme="minorHAnsi" w:hAnsiTheme="minorHAnsi" w:cstheme="minorHAnsi"/>
          <w:sz w:val="24"/>
          <w:szCs w:val="24"/>
        </w:rPr>
        <w:t xml:space="preserve"> </w:t>
      </w:r>
      <w:r w:rsidR="00735C0C">
        <w:rPr>
          <w:rFonts w:asciiTheme="minorHAnsi" w:hAnsiTheme="minorHAnsi" w:cstheme="minorHAnsi"/>
          <w:sz w:val="24"/>
          <w:szCs w:val="24"/>
        </w:rPr>
        <w:t xml:space="preserve">korruste </w:t>
      </w:r>
      <w:r w:rsidR="00794058">
        <w:rPr>
          <w:rFonts w:asciiTheme="minorHAnsi" w:hAnsiTheme="minorHAnsi" w:cstheme="minorHAnsi"/>
          <w:sz w:val="24"/>
          <w:szCs w:val="24"/>
        </w:rPr>
        <w:t xml:space="preserve">plaani, </w:t>
      </w:r>
      <w:r w:rsidRPr="009E11BC">
        <w:rPr>
          <w:rFonts w:asciiTheme="minorHAnsi" w:hAnsiTheme="minorHAnsi" w:cstheme="minorHAnsi"/>
          <w:sz w:val="24"/>
          <w:szCs w:val="24"/>
        </w:rPr>
        <w:t>lõikeid, vaateid, asjakohaseid sõlmjooniseid ja detailijooniseid</w:t>
      </w:r>
      <w:r w:rsidR="00735C0C">
        <w:rPr>
          <w:rFonts w:asciiTheme="minorHAnsi" w:hAnsiTheme="minorHAnsi" w:cstheme="minorHAnsi"/>
          <w:sz w:val="24"/>
          <w:szCs w:val="24"/>
        </w:rPr>
        <w:t>.</w:t>
      </w:r>
      <w:r w:rsidRPr="009E11BC">
        <w:rPr>
          <w:rFonts w:asciiTheme="minorHAnsi" w:hAnsiTheme="minorHAnsi" w:cstheme="minorHAnsi"/>
          <w:sz w:val="24"/>
          <w:szCs w:val="24"/>
        </w:rPr>
        <w:t xml:space="preserve"> </w:t>
      </w:r>
    </w:p>
    <w:p w14:paraId="78A3227D" w14:textId="19D713AF" w:rsidR="00FB262C" w:rsidRPr="009E11BC" w:rsidRDefault="6DAA5D7D" w:rsidP="006B59F3">
      <w:pPr>
        <w:spacing w:after="0" w:line="360" w:lineRule="auto"/>
        <w:jc w:val="both"/>
        <w:rPr>
          <w:rFonts w:asciiTheme="minorHAnsi" w:hAnsiTheme="minorHAnsi" w:cstheme="minorHAnsi"/>
          <w:sz w:val="24"/>
          <w:szCs w:val="24"/>
        </w:rPr>
      </w:pPr>
      <w:r w:rsidRPr="009E11BC">
        <w:rPr>
          <w:rFonts w:asciiTheme="minorHAnsi" w:hAnsiTheme="minorHAnsi" w:cstheme="minorHAnsi"/>
          <w:sz w:val="24"/>
          <w:szCs w:val="24"/>
        </w:rPr>
        <w:t>2.</w:t>
      </w:r>
      <w:r w:rsidR="00044D11" w:rsidRPr="009E11BC">
        <w:rPr>
          <w:rFonts w:asciiTheme="minorHAnsi" w:hAnsiTheme="minorHAnsi" w:cstheme="minorHAnsi"/>
          <w:sz w:val="24"/>
          <w:szCs w:val="24"/>
        </w:rPr>
        <w:t>2.</w:t>
      </w:r>
      <w:r w:rsidR="00735C0C">
        <w:rPr>
          <w:rFonts w:asciiTheme="minorHAnsi" w:hAnsiTheme="minorHAnsi" w:cstheme="minorHAnsi"/>
          <w:sz w:val="24"/>
          <w:szCs w:val="24"/>
        </w:rPr>
        <w:t>2</w:t>
      </w:r>
      <w:r w:rsidR="00F20037" w:rsidRPr="009E11BC">
        <w:rPr>
          <w:rFonts w:asciiTheme="minorHAnsi" w:hAnsiTheme="minorHAnsi" w:cstheme="minorHAnsi"/>
          <w:sz w:val="24"/>
          <w:szCs w:val="24"/>
        </w:rPr>
        <w:t xml:space="preserve"> Konstruktiivne osa</w:t>
      </w:r>
    </w:p>
    <w:p w14:paraId="256F1790" w14:textId="35D4B798" w:rsidR="00FB262C" w:rsidRDefault="00F20037" w:rsidP="00770311">
      <w:pPr>
        <w:spacing w:after="0" w:line="360" w:lineRule="auto"/>
        <w:jc w:val="both"/>
        <w:rPr>
          <w:rFonts w:asciiTheme="minorHAnsi" w:hAnsiTheme="minorHAnsi" w:cstheme="minorHAnsi"/>
          <w:sz w:val="24"/>
          <w:szCs w:val="24"/>
        </w:rPr>
      </w:pPr>
      <w:r w:rsidRPr="009E11BC">
        <w:rPr>
          <w:rFonts w:asciiTheme="minorHAnsi" w:hAnsiTheme="minorHAnsi" w:cstheme="minorHAnsi"/>
          <w:sz w:val="24"/>
          <w:szCs w:val="24"/>
        </w:rPr>
        <w:t xml:space="preserve">Projekti koosseisus </w:t>
      </w:r>
      <w:r w:rsidR="02D0399F" w:rsidRPr="009E11BC">
        <w:rPr>
          <w:rFonts w:asciiTheme="minorHAnsi" w:hAnsiTheme="minorHAnsi" w:cstheme="minorHAnsi"/>
          <w:sz w:val="24"/>
          <w:szCs w:val="24"/>
        </w:rPr>
        <w:t xml:space="preserve">tuleb </w:t>
      </w:r>
      <w:r w:rsidRPr="009E11BC">
        <w:rPr>
          <w:rFonts w:asciiTheme="minorHAnsi" w:hAnsiTheme="minorHAnsi" w:cstheme="minorHAnsi"/>
          <w:sz w:val="24"/>
          <w:szCs w:val="24"/>
        </w:rPr>
        <w:t xml:space="preserve">anda kõikide </w:t>
      </w:r>
      <w:r w:rsidR="00794058">
        <w:rPr>
          <w:rFonts w:asciiTheme="minorHAnsi" w:hAnsiTheme="minorHAnsi" w:cstheme="minorHAnsi"/>
          <w:sz w:val="24"/>
          <w:szCs w:val="24"/>
        </w:rPr>
        <w:t xml:space="preserve">vajalike </w:t>
      </w:r>
      <w:r w:rsidRPr="009E11BC">
        <w:rPr>
          <w:rFonts w:asciiTheme="minorHAnsi" w:hAnsiTheme="minorHAnsi" w:cstheme="minorHAnsi"/>
          <w:sz w:val="24"/>
          <w:szCs w:val="24"/>
        </w:rPr>
        <w:t xml:space="preserve">konstruktsioonide lahendused ja vajalikud sõlmed sh </w:t>
      </w:r>
      <w:r w:rsidR="374559F6" w:rsidRPr="009E11BC">
        <w:rPr>
          <w:rFonts w:asciiTheme="minorHAnsi" w:hAnsiTheme="minorHAnsi" w:cstheme="minorHAnsi"/>
          <w:sz w:val="24"/>
          <w:szCs w:val="24"/>
        </w:rPr>
        <w:t xml:space="preserve">kandetarindite, </w:t>
      </w:r>
      <w:r w:rsidR="00794058">
        <w:rPr>
          <w:rFonts w:asciiTheme="minorHAnsi" w:hAnsiTheme="minorHAnsi" w:cstheme="minorHAnsi"/>
          <w:sz w:val="24"/>
          <w:szCs w:val="24"/>
        </w:rPr>
        <w:t>jm lahendused (joonised ja kirjeldus).</w:t>
      </w:r>
      <w:r w:rsidR="00770311" w:rsidRPr="009E11BC">
        <w:rPr>
          <w:rFonts w:asciiTheme="minorHAnsi" w:hAnsiTheme="minorHAnsi" w:cstheme="minorHAnsi"/>
          <w:sz w:val="24"/>
          <w:szCs w:val="24"/>
        </w:rPr>
        <w:t xml:space="preserve"> </w:t>
      </w:r>
    </w:p>
    <w:p w14:paraId="02EC8EFD" w14:textId="7422B5F8" w:rsidR="00FB262C" w:rsidRPr="00D80E20" w:rsidRDefault="00D80E20" w:rsidP="00492695">
      <w:pPr>
        <w:spacing w:after="0" w:line="360" w:lineRule="auto"/>
        <w:jc w:val="both"/>
        <w:rPr>
          <w:rFonts w:asciiTheme="minorHAnsi" w:hAnsiTheme="minorHAnsi" w:cstheme="minorHAnsi"/>
          <w:sz w:val="24"/>
          <w:szCs w:val="24"/>
        </w:rPr>
      </w:pPr>
      <w:r w:rsidRPr="00D80E20">
        <w:rPr>
          <w:rFonts w:asciiTheme="minorHAnsi" w:hAnsiTheme="minorHAnsi" w:cstheme="minorHAnsi"/>
          <w:sz w:val="24"/>
          <w:szCs w:val="24"/>
        </w:rPr>
        <w:t>2.2.</w:t>
      </w:r>
      <w:r w:rsidR="005B4C41">
        <w:rPr>
          <w:rFonts w:asciiTheme="minorHAnsi" w:hAnsiTheme="minorHAnsi" w:cstheme="minorHAnsi"/>
          <w:sz w:val="24"/>
          <w:szCs w:val="24"/>
        </w:rPr>
        <w:t>3</w:t>
      </w:r>
      <w:r w:rsidRPr="00D80E20">
        <w:rPr>
          <w:rFonts w:asciiTheme="minorHAnsi" w:hAnsiTheme="minorHAnsi" w:cstheme="minorHAnsi"/>
          <w:sz w:val="24"/>
          <w:szCs w:val="24"/>
        </w:rPr>
        <w:t xml:space="preserve"> </w:t>
      </w:r>
      <w:r w:rsidR="00F20037" w:rsidRPr="00D80E20">
        <w:rPr>
          <w:rFonts w:asciiTheme="minorHAnsi" w:hAnsiTheme="minorHAnsi" w:cstheme="minorHAnsi"/>
          <w:sz w:val="24"/>
          <w:szCs w:val="24"/>
        </w:rPr>
        <w:t>Tööde mahtude tabel</w:t>
      </w:r>
      <w:r w:rsidR="00C0193F" w:rsidRPr="00D80E20">
        <w:rPr>
          <w:rFonts w:asciiTheme="minorHAnsi" w:hAnsiTheme="minorHAnsi" w:cstheme="minorHAnsi"/>
          <w:sz w:val="24"/>
          <w:szCs w:val="24"/>
        </w:rPr>
        <w:t>. Ehitus</w:t>
      </w:r>
      <w:r w:rsidR="00F20037" w:rsidRPr="00D80E20">
        <w:rPr>
          <w:rFonts w:asciiTheme="minorHAnsi" w:hAnsiTheme="minorHAnsi" w:cstheme="minorHAnsi"/>
          <w:sz w:val="24"/>
          <w:szCs w:val="24"/>
        </w:rPr>
        <w:t xml:space="preserve">eelarve </w:t>
      </w:r>
    </w:p>
    <w:p w14:paraId="2A91C7F1" w14:textId="0D3C9E6E" w:rsidR="00FB262C" w:rsidRDefault="00F20037" w:rsidP="00034BE6">
      <w:pPr>
        <w:pStyle w:val="Default"/>
        <w:spacing w:line="360" w:lineRule="auto"/>
        <w:jc w:val="both"/>
        <w:rPr>
          <w:rFonts w:asciiTheme="minorHAnsi" w:hAnsiTheme="minorHAnsi" w:cstheme="minorHAnsi"/>
        </w:rPr>
      </w:pPr>
      <w:r w:rsidRPr="009E11BC">
        <w:rPr>
          <w:rFonts w:asciiTheme="minorHAnsi" w:hAnsiTheme="minorHAnsi" w:cstheme="minorHAnsi"/>
        </w:rPr>
        <w:t>Projekti valmimisel tuleb koostada tööde mahtude tabel</w:t>
      </w:r>
      <w:r w:rsidR="32ED1E3B" w:rsidRPr="009E11BC">
        <w:rPr>
          <w:rFonts w:asciiTheme="minorHAnsi" w:hAnsiTheme="minorHAnsi" w:cstheme="minorHAnsi"/>
        </w:rPr>
        <w:t xml:space="preserve"> ja eelarve. </w:t>
      </w:r>
      <w:r w:rsidRPr="009E11BC">
        <w:rPr>
          <w:rFonts w:asciiTheme="minorHAnsi" w:hAnsiTheme="minorHAnsi" w:cstheme="minorHAnsi"/>
        </w:rPr>
        <w:t>Koostada pakkumisjuhised ja maksumuse esitamise tabel (.</w:t>
      </w:r>
      <w:proofErr w:type="spellStart"/>
      <w:r w:rsidRPr="009E11BC">
        <w:rPr>
          <w:rFonts w:asciiTheme="minorHAnsi" w:hAnsiTheme="minorHAnsi" w:cstheme="minorHAnsi"/>
        </w:rPr>
        <w:t>xls</w:t>
      </w:r>
      <w:proofErr w:type="spellEnd"/>
      <w:r w:rsidRPr="009E11BC">
        <w:rPr>
          <w:rFonts w:asciiTheme="minorHAnsi" w:hAnsiTheme="minorHAnsi" w:cstheme="minorHAnsi"/>
        </w:rPr>
        <w:t>) ehituse riigihanke korraldamiseks. Taotluseelarve peab olema detailne ja vormistatud programmis Microsoft Excel, aluseks Eesti standard EVS 885:2005 "Ehituskulude liigitamine". Maksumuses tuua eraldi välja olulisemate materjalide ja seadmete ühikhinnad (näiteks tehnosüsteemide seadmed). Tuua välja erinevate võimalike ehitusetappide maht ja ehituskulude kalkulatsioon</w:t>
      </w:r>
      <w:r w:rsidR="00492695">
        <w:rPr>
          <w:rFonts w:asciiTheme="minorHAnsi" w:hAnsiTheme="minorHAnsi" w:cstheme="minorHAnsi"/>
        </w:rPr>
        <w:t xml:space="preserve"> vastavalt ülaltoodud etappide kirjeldusele. </w:t>
      </w:r>
    </w:p>
    <w:p w14:paraId="6D2641D5" w14:textId="77777777" w:rsidR="00FB262C" w:rsidRPr="009E11BC" w:rsidRDefault="00FB262C">
      <w:pPr>
        <w:pStyle w:val="Loendilik"/>
        <w:autoSpaceDE w:val="0"/>
        <w:spacing w:after="0" w:line="360" w:lineRule="auto"/>
        <w:jc w:val="both"/>
        <w:rPr>
          <w:rFonts w:asciiTheme="minorHAnsi" w:hAnsiTheme="minorHAnsi" w:cstheme="minorHAnsi"/>
          <w:color w:val="000000"/>
          <w:sz w:val="24"/>
          <w:szCs w:val="24"/>
        </w:rPr>
      </w:pPr>
    </w:p>
    <w:p w14:paraId="6FB86AD5" w14:textId="127AA1F3" w:rsidR="00FB262C" w:rsidRPr="00D80E20" w:rsidRDefault="00F20037" w:rsidP="005B4C41">
      <w:pPr>
        <w:pStyle w:val="Loendilik"/>
        <w:numPr>
          <w:ilvl w:val="0"/>
          <w:numId w:val="1"/>
        </w:numPr>
        <w:spacing w:after="0" w:line="360" w:lineRule="auto"/>
        <w:ind w:left="284" w:hanging="284"/>
        <w:jc w:val="both"/>
        <w:rPr>
          <w:rFonts w:asciiTheme="minorHAnsi" w:hAnsiTheme="minorHAnsi" w:cstheme="minorHAnsi"/>
          <w:b/>
          <w:bCs/>
          <w:sz w:val="24"/>
          <w:szCs w:val="24"/>
        </w:rPr>
      </w:pPr>
      <w:r w:rsidRPr="00D80E20">
        <w:rPr>
          <w:rFonts w:asciiTheme="minorHAnsi" w:hAnsiTheme="minorHAnsi" w:cstheme="minorHAnsi"/>
          <w:b/>
          <w:bCs/>
          <w:sz w:val="24"/>
          <w:szCs w:val="24"/>
        </w:rPr>
        <w:t>Ettevalmistustööd ja täiendavad uuringud</w:t>
      </w:r>
    </w:p>
    <w:p w14:paraId="178C5417" w14:textId="7D931DC2" w:rsidR="00FB262C" w:rsidRPr="009E11BC" w:rsidRDefault="00F20037">
      <w:pPr>
        <w:autoSpaceDE w:val="0"/>
        <w:spacing w:after="0" w:line="360" w:lineRule="auto"/>
        <w:jc w:val="both"/>
        <w:rPr>
          <w:rFonts w:asciiTheme="minorHAnsi" w:hAnsiTheme="minorHAnsi" w:cstheme="minorHAnsi"/>
          <w:color w:val="000000"/>
          <w:sz w:val="24"/>
          <w:szCs w:val="24"/>
        </w:rPr>
      </w:pPr>
      <w:r w:rsidRPr="009E11BC">
        <w:rPr>
          <w:rFonts w:asciiTheme="minorHAnsi" w:hAnsiTheme="minorHAnsi" w:cstheme="minorHAnsi"/>
          <w:color w:val="000000" w:themeColor="text1"/>
          <w:sz w:val="24"/>
          <w:szCs w:val="24"/>
        </w:rPr>
        <w:t xml:space="preserve">Töövõtja kohustuste hulka kuulub </w:t>
      </w:r>
      <w:r w:rsidR="005B4C41">
        <w:rPr>
          <w:rFonts w:asciiTheme="minorHAnsi" w:hAnsiTheme="minorHAnsi" w:cstheme="minorHAnsi"/>
          <w:color w:val="000000" w:themeColor="text1"/>
          <w:sz w:val="24"/>
          <w:szCs w:val="24"/>
        </w:rPr>
        <w:t>hoone olemasoleva olukorraga tutvumine, hoone plaanide digitaliseerimine ja vajadusel kooskõlas</w:t>
      </w:r>
      <w:r w:rsidRPr="009E11BC">
        <w:rPr>
          <w:rFonts w:asciiTheme="minorHAnsi" w:hAnsiTheme="minorHAnsi" w:cstheme="minorHAnsi"/>
          <w:color w:val="000000" w:themeColor="text1"/>
          <w:sz w:val="24"/>
          <w:szCs w:val="24"/>
        </w:rPr>
        <w:t>ta</w:t>
      </w:r>
      <w:r w:rsidR="005B4C41">
        <w:rPr>
          <w:rFonts w:asciiTheme="minorHAnsi" w:hAnsiTheme="minorHAnsi" w:cstheme="minorHAnsi"/>
          <w:color w:val="000000" w:themeColor="text1"/>
          <w:sz w:val="24"/>
          <w:szCs w:val="24"/>
        </w:rPr>
        <w:t>mine vastavate ametkondadega</w:t>
      </w:r>
      <w:r w:rsidRPr="009E11BC">
        <w:rPr>
          <w:rFonts w:asciiTheme="minorHAnsi" w:hAnsiTheme="minorHAnsi" w:cstheme="minorHAnsi"/>
          <w:color w:val="000000" w:themeColor="text1"/>
          <w:sz w:val="24"/>
          <w:szCs w:val="24"/>
        </w:rPr>
        <w:t>. Sellega seonduvad kulud tasub Töövõtja.</w:t>
      </w:r>
      <w:r w:rsidR="00C0193F">
        <w:rPr>
          <w:rFonts w:asciiTheme="minorHAnsi" w:hAnsiTheme="minorHAnsi" w:cstheme="minorHAnsi"/>
          <w:color w:val="000000" w:themeColor="text1"/>
          <w:sz w:val="24"/>
          <w:szCs w:val="24"/>
        </w:rPr>
        <w:t xml:space="preserve"> </w:t>
      </w:r>
    </w:p>
    <w:p w14:paraId="5223F4FB" w14:textId="42137429" w:rsidR="02B2F962" w:rsidRPr="009E11BC" w:rsidRDefault="02B2F962" w:rsidP="02B2F962">
      <w:pPr>
        <w:spacing w:after="0" w:line="360" w:lineRule="auto"/>
        <w:jc w:val="both"/>
        <w:rPr>
          <w:rFonts w:asciiTheme="minorHAnsi" w:hAnsiTheme="minorHAnsi" w:cstheme="minorHAnsi"/>
          <w:color w:val="000000" w:themeColor="text1"/>
          <w:sz w:val="24"/>
          <w:szCs w:val="24"/>
        </w:rPr>
      </w:pPr>
    </w:p>
    <w:p w14:paraId="31E2D672" w14:textId="3CB21071" w:rsidR="02B2F962" w:rsidRPr="009E11BC" w:rsidRDefault="02B2F962" w:rsidP="02B2F962">
      <w:pPr>
        <w:spacing w:after="0" w:line="360" w:lineRule="auto"/>
        <w:jc w:val="both"/>
        <w:rPr>
          <w:rFonts w:asciiTheme="minorHAnsi" w:hAnsiTheme="minorHAnsi" w:cstheme="minorHAnsi"/>
          <w:sz w:val="24"/>
          <w:szCs w:val="24"/>
        </w:rPr>
      </w:pPr>
    </w:p>
    <w:p w14:paraId="37936EAC" w14:textId="04464996" w:rsidR="00FB262C" w:rsidRPr="009E11BC" w:rsidRDefault="00F20037" w:rsidP="00433063">
      <w:pPr>
        <w:pStyle w:val="Loendilik"/>
        <w:numPr>
          <w:ilvl w:val="0"/>
          <w:numId w:val="1"/>
        </w:numPr>
        <w:spacing w:after="0" w:line="360" w:lineRule="auto"/>
        <w:jc w:val="both"/>
        <w:rPr>
          <w:rFonts w:asciiTheme="minorHAnsi" w:hAnsiTheme="minorHAnsi" w:cstheme="minorHAnsi"/>
          <w:b/>
          <w:bCs/>
          <w:sz w:val="24"/>
          <w:szCs w:val="24"/>
        </w:rPr>
      </w:pPr>
      <w:r w:rsidRPr="009E11BC">
        <w:rPr>
          <w:rFonts w:asciiTheme="minorHAnsi" w:hAnsiTheme="minorHAnsi" w:cstheme="minorHAnsi"/>
          <w:b/>
          <w:bCs/>
          <w:sz w:val="24"/>
          <w:szCs w:val="24"/>
        </w:rPr>
        <w:t xml:space="preserve">Töövõtja tegevused ja kohustused projekti üleandmisel </w:t>
      </w:r>
    </w:p>
    <w:p w14:paraId="2E099474" w14:textId="0A5A4C9E" w:rsidR="00FB262C" w:rsidRPr="009E11BC" w:rsidRDefault="00F20037">
      <w:pPr>
        <w:spacing w:after="0" w:line="360" w:lineRule="auto"/>
        <w:jc w:val="both"/>
        <w:rPr>
          <w:rFonts w:asciiTheme="minorHAnsi" w:hAnsiTheme="minorHAnsi" w:cstheme="minorHAnsi"/>
          <w:color w:val="000000"/>
          <w:sz w:val="24"/>
          <w:szCs w:val="24"/>
        </w:rPr>
      </w:pPr>
      <w:r w:rsidRPr="009E11BC">
        <w:rPr>
          <w:rFonts w:asciiTheme="minorHAnsi" w:hAnsiTheme="minorHAnsi" w:cstheme="minorHAnsi"/>
          <w:color w:val="000000" w:themeColor="text1"/>
          <w:sz w:val="24"/>
          <w:szCs w:val="24"/>
        </w:rPr>
        <w:t xml:space="preserve">Töövõtjal tuleb </w:t>
      </w:r>
      <w:r w:rsidR="29ACEBAE" w:rsidRPr="009E11BC">
        <w:rPr>
          <w:rFonts w:asciiTheme="minorHAnsi" w:hAnsiTheme="minorHAnsi" w:cstheme="minorHAnsi"/>
          <w:color w:val="000000" w:themeColor="text1"/>
          <w:sz w:val="24"/>
          <w:szCs w:val="24"/>
        </w:rPr>
        <w:t xml:space="preserve">projektdokumentatsioon koostada ja nimetada selliselt, et materjalid on võimalik esitada riiklikusse ehitisregistrisse ehitusloa taotlemiseks. </w:t>
      </w:r>
      <w:r w:rsidR="00FE2770" w:rsidRPr="009E11BC">
        <w:rPr>
          <w:rFonts w:asciiTheme="minorHAnsi" w:hAnsiTheme="minorHAnsi" w:cstheme="minorHAnsi"/>
          <w:color w:val="000000" w:themeColor="text1"/>
          <w:sz w:val="24"/>
          <w:szCs w:val="24"/>
        </w:rPr>
        <w:t xml:space="preserve">Ehitusloa taotlemine on töövõtja kohustus. </w:t>
      </w:r>
      <w:r w:rsidRPr="009E11BC">
        <w:rPr>
          <w:rFonts w:asciiTheme="minorHAnsi" w:hAnsiTheme="minorHAnsi" w:cstheme="minorHAnsi"/>
          <w:color w:val="000000" w:themeColor="text1"/>
          <w:sz w:val="24"/>
          <w:szCs w:val="24"/>
        </w:rPr>
        <w:t xml:space="preserve">Ametkondade ja </w:t>
      </w:r>
      <w:r w:rsidR="005B4C41">
        <w:rPr>
          <w:rFonts w:asciiTheme="minorHAnsi" w:hAnsiTheme="minorHAnsi" w:cstheme="minorHAnsi"/>
          <w:color w:val="000000" w:themeColor="text1"/>
          <w:sz w:val="24"/>
          <w:szCs w:val="24"/>
        </w:rPr>
        <w:t xml:space="preserve">vajadusel </w:t>
      </w:r>
      <w:r w:rsidRPr="009E11BC">
        <w:rPr>
          <w:rFonts w:asciiTheme="minorHAnsi" w:hAnsiTheme="minorHAnsi" w:cstheme="minorHAnsi"/>
          <w:color w:val="000000" w:themeColor="text1"/>
          <w:sz w:val="24"/>
          <w:szCs w:val="24"/>
        </w:rPr>
        <w:t>võrguvaldajate kooskõlastused hangib Töövõtja</w:t>
      </w:r>
      <w:r w:rsidR="30824ABC" w:rsidRPr="009E11BC">
        <w:rPr>
          <w:rFonts w:asciiTheme="minorHAnsi" w:hAnsiTheme="minorHAnsi" w:cstheme="minorHAnsi"/>
          <w:color w:val="000000" w:themeColor="text1"/>
          <w:sz w:val="24"/>
          <w:szCs w:val="24"/>
        </w:rPr>
        <w:t xml:space="preserve">. </w:t>
      </w:r>
      <w:r w:rsidRPr="009E11BC">
        <w:rPr>
          <w:rFonts w:asciiTheme="minorHAnsi" w:hAnsiTheme="minorHAnsi" w:cstheme="minorHAnsi"/>
          <w:color w:val="000000" w:themeColor="text1"/>
          <w:sz w:val="24"/>
          <w:szCs w:val="24"/>
        </w:rPr>
        <w:t xml:space="preserve"> </w:t>
      </w:r>
      <w:r w:rsidR="626F6C9D" w:rsidRPr="009E11BC">
        <w:rPr>
          <w:rFonts w:asciiTheme="minorHAnsi" w:hAnsiTheme="minorHAnsi" w:cstheme="minorHAnsi"/>
          <w:color w:val="000000" w:themeColor="text1"/>
          <w:sz w:val="24"/>
          <w:szCs w:val="24"/>
        </w:rPr>
        <w:t xml:space="preserve">Kui projekti ekspertiisis ja ehitusloa taotlemisel selgub, et projektdokumentatsioon vajab korrigeerimist, siis tegemist on töövõtja kohustusega ning </w:t>
      </w:r>
      <w:r w:rsidR="39A6471B" w:rsidRPr="009E11BC">
        <w:rPr>
          <w:rFonts w:asciiTheme="minorHAnsi" w:hAnsiTheme="minorHAnsi" w:cstheme="minorHAnsi"/>
          <w:color w:val="000000" w:themeColor="text1"/>
          <w:sz w:val="24"/>
          <w:szCs w:val="24"/>
        </w:rPr>
        <w:t>lisatasu selle eest õigus nõuda ei ole.</w:t>
      </w:r>
    </w:p>
    <w:p w14:paraId="1D76F4C2" w14:textId="6783346B" w:rsidR="02B2F962" w:rsidRPr="009E11BC" w:rsidRDefault="02B2F962" w:rsidP="02B2F962">
      <w:pPr>
        <w:spacing w:after="0" w:line="360" w:lineRule="auto"/>
        <w:jc w:val="both"/>
        <w:rPr>
          <w:rFonts w:asciiTheme="minorHAnsi" w:hAnsiTheme="minorHAnsi" w:cstheme="minorHAnsi"/>
          <w:color w:val="000000" w:themeColor="text1"/>
          <w:sz w:val="24"/>
          <w:szCs w:val="24"/>
        </w:rPr>
      </w:pPr>
    </w:p>
    <w:p w14:paraId="4090E30F" w14:textId="547D49FB" w:rsidR="00FB262C" w:rsidRPr="00433063" w:rsidRDefault="00F20037" w:rsidP="00433063">
      <w:pPr>
        <w:pStyle w:val="Loendilik"/>
        <w:numPr>
          <w:ilvl w:val="0"/>
          <w:numId w:val="1"/>
        </w:numPr>
        <w:spacing w:after="0" w:line="360" w:lineRule="auto"/>
        <w:jc w:val="both"/>
        <w:rPr>
          <w:rFonts w:asciiTheme="minorHAnsi" w:hAnsiTheme="minorHAnsi" w:cstheme="minorHAnsi"/>
          <w:b/>
          <w:bCs/>
          <w:sz w:val="24"/>
          <w:szCs w:val="24"/>
        </w:rPr>
      </w:pPr>
      <w:r w:rsidRPr="00433063">
        <w:rPr>
          <w:rFonts w:asciiTheme="minorHAnsi" w:hAnsiTheme="minorHAnsi" w:cstheme="minorHAnsi"/>
          <w:b/>
          <w:bCs/>
          <w:sz w:val="24"/>
          <w:szCs w:val="24"/>
        </w:rPr>
        <w:t>Projekteerimistööde korraldus ja projekteerimisalane infovahetus</w:t>
      </w:r>
    </w:p>
    <w:p w14:paraId="31C32E27" w14:textId="532ACEF6" w:rsidR="00FB262C" w:rsidRPr="009E11BC" w:rsidRDefault="00F20037" w:rsidP="02B2F962">
      <w:pPr>
        <w:autoSpaceDE w:val="0"/>
        <w:spacing w:after="0" w:line="360" w:lineRule="auto"/>
        <w:jc w:val="both"/>
        <w:rPr>
          <w:rFonts w:asciiTheme="minorHAnsi" w:hAnsiTheme="minorHAnsi" w:cstheme="minorHAnsi"/>
          <w:sz w:val="24"/>
          <w:szCs w:val="24"/>
        </w:rPr>
      </w:pPr>
      <w:r w:rsidRPr="009E11BC">
        <w:rPr>
          <w:rFonts w:asciiTheme="minorHAnsi" w:hAnsiTheme="minorHAnsi" w:cstheme="minorHAnsi"/>
          <w:sz w:val="24"/>
          <w:szCs w:val="24"/>
        </w:rPr>
        <w:t>Projekteerimisperioodil toimuvad regulaarsed</w:t>
      </w:r>
      <w:r w:rsidR="00C84414">
        <w:rPr>
          <w:rFonts w:asciiTheme="minorHAnsi" w:hAnsiTheme="minorHAnsi" w:cstheme="minorHAnsi"/>
          <w:sz w:val="24"/>
          <w:szCs w:val="24"/>
        </w:rPr>
        <w:t xml:space="preserve"> </w:t>
      </w:r>
      <w:r w:rsidRPr="009E11BC">
        <w:rPr>
          <w:rFonts w:asciiTheme="minorHAnsi" w:hAnsiTheme="minorHAnsi" w:cstheme="minorHAnsi"/>
          <w:sz w:val="24"/>
          <w:szCs w:val="24"/>
        </w:rPr>
        <w:t>töönõupidamised asukohaga Elva linn</w:t>
      </w:r>
      <w:r w:rsidR="1301161A" w:rsidRPr="009E11BC">
        <w:rPr>
          <w:rFonts w:asciiTheme="minorHAnsi" w:hAnsiTheme="minorHAnsi" w:cstheme="minorHAnsi"/>
          <w:sz w:val="24"/>
          <w:szCs w:val="24"/>
        </w:rPr>
        <w:t>as</w:t>
      </w:r>
      <w:r w:rsidR="0034136E" w:rsidRPr="009E11BC">
        <w:rPr>
          <w:rFonts w:asciiTheme="minorHAnsi" w:hAnsiTheme="minorHAnsi" w:cstheme="minorHAnsi"/>
          <w:sz w:val="24"/>
          <w:szCs w:val="24"/>
        </w:rPr>
        <w:t xml:space="preserve"> ja veebikeskkonnas vastavalt kokkulepetele</w:t>
      </w:r>
      <w:r w:rsidRPr="009E11BC">
        <w:rPr>
          <w:rFonts w:asciiTheme="minorHAnsi" w:hAnsiTheme="minorHAnsi" w:cstheme="minorHAnsi"/>
          <w:sz w:val="24"/>
          <w:szCs w:val="24"/>
        </w:rPr>
        <w:t xml:space="preserve">. Nõupidamiste keeleks on eesti keel. Töökoosolekud protokollitakse, protokollimise korraldab projekteerija. Töövõtja hoiab projekteerimise jooksul joonised ja tekstifaile </w:t>
      </w:r>
      <w:r w:rsidRPr="003D6B6C">
        <w:rPr>
          <w:rFonts w:asciiTheme="minorHAnsi" w:hAnsiTheme="minorHAnsi" w:cstheme="minorHAnsi"/>
          <w:b/>
          <w:bCs/>
          <w:sz w:val="24"/>
          <w:szCs w:val="24"/>
          <w:u w:val="single"/>
        </w:rPr>
        <w:t>projektipangas</w:t>
      </w:r>
      <w:r w:rsidRPr="009E11BC">
        <w:rPr>
          <w:rFonts w:asciiTheme="minorHAnsi" w:hAnsiTheme="minorHAnsi" w:cstheme="minorHAnsi"/>
          <w:sz w:val="24"/>
          <w:szCs w:val="24"/>
        </w:rPr>
        <w:t xml:space="preserve">, mis on tellijale kättesaadav. Projektipanga korraldab ja vastavalt kulud kannab peaprojekteerija. Projektivigadest või puudustest tulenevad projektimuudatused (joonised, seletused) on peatöövõtja kohustatud omal kulul koostama Tellija poolt etteantud tähtajaks. </w:t>
      </w:r>
    </w:p>
    <w:p w14:paraId="751DB955" w14:textId="0B9F9CE2" w:rsidR="02B2F962" w:rsidRPr="009E11BC" w:rsidRDefault="02B2F962" w:rsidP="02B2F962">
      <w:pPr>
        <w:spacing w:after="0" w:line="360" w:lineRule="auto"/>
        <w:jc w:val="both"/>
        <w:rPr>
          <w:rFonts w:asciiTheme="minorHAnsi" w:hAnsiTheme="minorHAnsi" w:cstheme="minorHAnsi"/>
          <w:sz w:val="24"/>
          <w:szCs w:val="24"/>
        </w:rPr>
      </w:pPr>
    </w:p>
    <w:p w14:paraId="37545056" w14:textId="248454FB" w:rsidR="00FB262C" w:rsidRPr="00433063" w:rsidRDefault="001E53F3" w:rsidP="00433063">
      <w:pPr>
        <w:pStyle w:val="Loendilik"/>
        <w:numPr>
          <w:ilvl w:val="0"/>
          <w:numId w:val="1"/>
        </w:numPr>
        <w:spacing w:after="0" w:line="360" w:lineRule="auto"/>
        <w:jc w:val="both"/>
        <w:rPr>
          <w:rFonts w:asciiTheme="minorHAnsi" w:hAnsiTheme="minorHAnsi" w:cstheme="minorHAnsi"/>
          <w:b/>
          <w:bCs/>
          <w:sz w:val="24"/>
          <w:szCs w:val="24"/>
        </w:rPr>
      </w:pPr>
      <w:r w:rsidRPr="00433063">
        <w:rPr>
          <w:rFonts w:asciiTheme="minorHAnsi" w:hAnsiTheme="minorHAnsi" w:cstheme="minorHAnsi"/>
          <w:b/>
          <w:bCs/>
          <w:sz w:val="24"/>
          <w:szCs w:val="24"/>
        </w:rPr>
        <w:t xml:space="preserve"> P</w:t>
      </w:r>
      <w:r w:rsidR="4BB40C75" w:rsidRPr="00433063">
        <w:rPr>
          <w:rFonts w:asciiTheme="minorHAnsi" w:hAnsiTheme="minorHAnsi" w:cstheme="minorHAnsi"/>
          <w:b/>
          <w:bCs/>
          <w:sz w:val="24"/>
          <w:szCs w:val="24"/>
        </w:rPr>
        <w:t>rojektdokumentatsiooni üleandmine</w:t>
      </w:r>
      <w:r w:rsidRPr="00433063">
        <w:rPr>
          <w:rFonts w:asciiTheme="minorHAnsi" w:hAnsiTheme="minorHAnsi" w:cstheme="minorHAnsi"/>
          <w:b/>
          <w:bCs/>
          <w:sz w:val="24"/>
          <w:szCs w:val="24"/>
        </w:rPr>
        <w:t xml:space="preserve"> ja vormistamise nõuded</w:t>
      </w:r>
    </w:p>
    <w:p w14:paraId="57088AEA" w14:textId="163BC847" w:rsidR="00FB262C" w:rsidRPr="009E11BC" w:rsidRDefault="7D5E71B3">
      <w:pPr>
        <w:spacing w:after="0" w:line="360" w:lineRule="auto"/>
        <w:jc w:val="both"/>
        <w:rPr>
          <w:rFonts w:asciiTheme="minorHAnsi" w:hAnsiTheme="minorHAnsi" w:cstheme="minorHAnsi"/>
          <w:sz w:val="24"/>
          <w:szCs w:val="24"/>
        </w:rPr>
      </w:pPr>
      <w:r w:rsidRPr="009E11BC">
        <w:rPr>
          <w:rFonts w:asciiTheme="minorHAnsi" w:hAnsiTheme="minorHAnsi" w:cstheme="minorHAnsi"/>
          <w:sz w:val="24"/>
          <w:szCs w:val="24"/>
        </w:rPr>
        <w:t xml:space="preserve">Projektdokumentatsioon tuleb tellijale üle anda </w:t>
      </w:r>
      <w:r w:rsidR="26E5A932" w:rsidRPr="009E11BC">
        <w:rPr>
          <w:rFonts w:asciiTheme="minorHAnsi" w:hAnsiTheme="minorHAnsi" w:cstheme="minorHAnsi"/>
          <w:sz w:val="24"/>
          <w:szCs w:val="24"/>
        </w:rPr>
        <w:t>digitaalselt allkirjastatud digikonteineris</w:t>
      </w:r>
      <w:r w:rsidR="658A8E63" w:rsidRPr="009E11BC">
        <w:rPr>
          <w:rFonts w:asciiTheme="minorHAnsi" w:hAnsiTheme="minorHAnsi" w:cstheme="minorHAnsi"/>
          <w:sz w:val="24"/>
          <w:szCs w:val="24"/>
        </w:rPr>
        <w:t xml:space="preserve"> </w:t>
      </w:r>
      <w:r w:rsidR="26E5A932" w:rsidRPr="009E11BC">
        <w:rPr>
          <w:rFonts w:asciiTheme="minorHAnsi" w:hAnsiTheme="minorHAnsi" w:cstheme="minorHAnsi"/>
          <w:sz w:val="24"/>
          <w:szCs w:val="24"/>
        </w:rPr>
        <w:t xml:space="preserve">Digikonteiner peab olema nimetatud nii, et seda on võimalik sisestada ehitisregistrisse ehitusloa menetlemiseks. </w:t>
      </w:r>
      <w:r w:rsidR="00F20037" w:rsidRPr="009E11BC">
        <w:rPr>
          <w:rFonts w:asciiTheme="minorHAnsi" w:hAnsiTheme="minorHAnsi" w:cstheme="minorHAnsi"/>
          <w:sz w:val="24"/>
          <w:szCs w:val="24"/>
        </w:rPr>
        <w:t xml:space="preserve">Digitaalne eksemplar peab sisaldama kogu projekti materjali koos vastava sisujuhi ehk dokumendiregistriga. Kõik projekti osad peavad olema digitaalselt allkirjastatud pädeva vastutava spetsialisti poolt, kes omab projekteerimise kutsetunnistust vastava valdkonna projekteerimistööde teostamiseks. </w:t>
      </w:r>
      <w:r w:rsidR="00A623D3">
        <w:rPr>
          <w:rFonts w:asciiTheme="minorHAnsi" w:hAnsiTheme="minorHAnsi" w:cstheme="minorHAnsi"/>
          <w:sz w:val="24"/>
          <w:szCs w:val="24"/>
        </w:rPr>
        <w:t xml:space="preserve">Esitada tuleb koondloend projektiosadest ning vastutavatest isikutest. </w:t>
      </w:r>
      <w:r w:rsidR="00F20037" w:rsidRPr="009E11BC">
        <w:rPr>
          <w:rFonts w:asciiTheme="minorHAnsi" w:hAnsiTheme="minorHAnsi" w:cstheme="minorHAnsi"/>
          <w:sz w:val="24"/>
          <w:szCs w:val="24"/>
        </w:rPr>
        <w:t>Kõik joonised peavad olema salvestatud (</w:t>
      </w:r>
      <w:proofErr w:type="spellStart"/>
      <w:r w:rsidR="00F20037" w:rsidRPr="009E11BC">
        <w:rPr>
          <w:rFonts w:asciiTheme="minorHAnsi" w:hAnsiTheme="minorHAnsi" w:cstheme="minorHAnsi"/>
          <w:sz w:val="24"/>
          <w:szCs w:val="24"/>
        </w:rPr>
        <w:t>layout</w:t>
      </w:r>
      <w:proofErr w:type="spellEnd"/>
      <w:r w:rsidR="00F20037" w:rsidRPr="009E11BC">
        <w:rPr>
          <w:rFonts w:asciiTheme="minorHAnsi" w:hAnsiTheme="minorHAnsi" w:cstheme="minorHAnsi"/>
          <w:sz w:val="24"/>
          <w:szCs w:val="24"/>
        </w:rPr>
        <w:t>) selliselt, et neid saab ilma töötlemata vaadelda, trükkida  jne.  Joonised tuleb esitada nii *</w:t>
      </w:r>
      <w:proofErr w:type="spellStart"/>
      <w:r w:rsidR="00F20037" w:rsidRPr="009E11BC">
        <w:rPr>
          <w:rFonts w:asciiTheme="minorHAnsi" w:hAnsiTheme="minorHAnsi" w:cstheme="minorHAnsi"/>
          <w:sz w:val="24"/>
          <w:szCs w:val="24"/>
        </w:rPr>
        <w:t>dwg</w:t>
      </w:r>
      <w:proofErr w:type="spellEnd"/>
      <w:r w:rsidR="00F20037" w:rsidRPr="009E11BC">
        <w:rPr>
          <w:rFonts w:asciiTheme="minorHAnsi" w:hAnsiTheme="minorHAnsi" w:cstheme="minorHAnsi"/>
          <w:sz w:val="24"/>
          <w:szCs w:val="24"/>
        </w:rPr>
        <w:t xml:space="preserve"> formaadis, kui *</w:t>
      </w:r>
      <w:proofErr w:type="spellStart"/>
      <w:r w:rsidR="00F20037" w:rsidRPr="009E11BC">
        <w:rPr>
          <w:rFonts w:asciiTheme="minorHAnsi" w:hAnsiTheme="minorHAnsi" w:cstheme="minorHAnsi"/>
          <w:sz w:val="24"/>
          <w:szCs w:val="24"/>
        </w:rPr>
        <w:t>pdf</w:t>
      </w:r>
      <w:proofErr w:type="spellEnd"/>
      <w:r w:rsidR="00F20037" w:rsidRPr="009E11BC">
        <w:rPr>
          <w:rFonts w:asciiTheme="minorHAnsi" w:hAnsiTheme="minorHAnsi" w:cstheme="minorHAnsi"/>
          <w:sz w:val="24"/>
          <w:szCs w:val="24"/>
        </w:rPr>
        <w:t xml:space="preserve"> formaadis. Seletuskirjad tuleb lisaks *</w:t>
      </w:r>
      <w:proofErr w:type="spellStart"/>
      <w:r w:rsidR="00F20037" w:rsidRPr="009E11BC">
        <w:rPr>
          <w:rFonts w:asciiTheme="minorHAnsi" w:hAnsiTheme="minorHAnsi" w:cstheme="minorHAnsi"/>
          <w:sz w:val="24"/>
          <w:szCs w:val="24"/>
        </w:rPr>
        <w:t>pdf</w:t>
      </w:r>
      <w:proofErr w:type="spellEnd"/>
      <w:r w:rsidR="00F20037" w:rsidRPr="009E11BC">
        <w:rPr>
          <w:rFonts w:asciiTheme="minorHAnsi" w:hAnsiTheme="minorHAnsi" w:cstheme="minorHAnsi"/>
          <w:sz w:val="24"/>
          <w:szCs w:val="24"/>
        </w:rPr>
        <w:t xml:space="preserve"> formaadile esitada ka *</w:t>
      </w:r>
      <w:proofErr w:type="spellStart"/>
      <w:r w:rsidR="00F20037" w:rsidRPr="009E11BC">
        <w:rPr>
          <w:rFonts w:asciiTheme="minorHAnsi" w:hAnsiTheme="minorHAnsi" w:cstheme="minorHAnsi"/>
          <w:sz w:val="24"/>
          <w:szCs w:val="24"/>
        </w:rPr>
        <w:t>docx</w:t>
      </w:r>
      <w:proofErr w:type="spellEnd"/>
      <w:r w:rsidR="00F20037" w:rsidRPr="009E11BC">
        <w:rPr>
          <w:rFonts w:asciiTheme="minorHAnsi" w:hAnsiTheme="minorHAnsi" w:cstheme="minorHAnsi"/>
          <w:sz w:val="24"/>
          <w:szCs w:val="24"/>
        </w:rPr>
        <w:t xml:space="preserve"> (Word) formaadis ning tabelid lisaks *</w:t>
      </w:r>
      <w:proofErr w:type="spellStart"/>
      <w:r w:rsidR="00F20037" w:rsidRPr="009E11BC">
        <w:rPr>
          <w:rFonts w:asciiTheme="minorHAnsi" w:hAnsiTheme="minorHAnsi" w:cstheme="minorHAnsi"/>
          <w:sz w:val="24"/>
          <w:szCs w:val="24"/>
        </w:rPr>
        <w:t>pdf</w:t>
      </w:r>
      <w:proofErr w:type="spellEnd"/>
      <w:r w:rsidR="00F20037" w:rsidRPr="009E11BC">
        <w:rPr>
          <w:rFonts w:asciiTheme="minorHAnsi" w:hAnsiTheme="minorHAnsi" w:cstheme="minorHAnsi"/>
          <w:sz w:val="24"/>
          <w:szCs w:val="24"/>
        </w:rPr>
        <w:t xml:space="preserve"> formaadile ka *</w:t>
      </w:r>
      <w:proofErr w:type="spellStart"/>
      <w:r w:rsidR="00F20037" w:rsidRPr="009E11BC">
        <w:rPr>
          <w:rFonts w:asciiTheme="minorHAnsi" w:hAnsiTheme="minorHAnsi" w:cstheme="minorHAnsi"/>
          <w:sz w:val="24"/>
          <w:szCs w:val="24"/>
        </w:rPr>
        <w:t>xls</w:t>
      </w:r>
      <w:proofErr w:type="spellEnd"/>
      <w:r w:rsidR="00F20037" w:rsidRPr="009E11BC">
        <w:rPr>
          <w:rFonts w:asciiTheme="minorHAnsi" w:hAnsiTheme="minorHAnsi" w:cstheme="minorHAnsi"/>
          <w:sz w:val="24"/>
          <w:szCs w:val="24"/>
        </w:rPr>
        <w:t xml:space="preserve"> (Excel) formaadis. </w:t>
      </w:r>
      <w:proofErr w:type="spellStart"/>
      <w:r w:rsidR="00F20037" w:rsidRPr="009E11BC">
        <w:rPr>
          <w:rFonts w:asciiTheme="minorHAnsi" w:hAnsiTheme="minorHAnsi" w:cstheme="minorHAnsi"/>
          <w:sz w:val="24"/>
          <w:szCs w:val="24"/>
        </w:rPr>
        <w:t>AutoCAD</w:t>
      </w:r>
      <w:proofErr w:type="spellEnd"/>
      <w:r w:rsidR="00F20037" w:rsidRPr="009E11BC">
        <w:rPr>
          <w:rFonts w:asciiTheme="minorHAnsi" w:hAnsiTheme="minorHAnsi" w:cstheme="minorHAnsi"/>
          <w:sz w:val="24"/>
          <w:szCs w:val="24"/>
        </w:rPr>
        <w:t xml:space="preserve"> </w:t>
      </w:r>
      <w:r w:rsidR="00F20037" w:rsidRPr="009E11BC">
        <w:rPr>
          <w:rFonts w:asciiTheme="minorHAnsi" w:hAnsiTheme="minorHAnsi" w:cstheme="minorHAnsi"/>
          <w:color w:val="000000" w:themeColor="text1"/>
          <w:sz w:val="24"/>
          <w:szCs w:val="24"/>
        </w:rPr>
        <w:t xml:space="preserve">joonis peab olema </w:t>
      </w:r>
      <w:proofErr w:type="spellStart"/>
      <w:r w:rsidR="00F20037" w:rsidRPr="009E11BC">
        <w:rPr>
          <w:rFonts w:asciiTheme="minorHAnsi" w:hAnsiTheme="minorHAnsi" w:cstheme="minorHAnsi"/>
          <w:color w:val="000000" w:themeColor="text1"/>
          <w:sz w:val="24"/>
          <w:szCs w:val="24"/>
        </w:rPr>
        <w:t>AutoCAD</w:t>
      </w:r>
      <w:proofErr w:type="spellEnd"/>
      <w:r w:rsidR="00F20037" w:rsidRPr="009E11BC">
        <w:rPr>
          <w:rFonts w:asciiTheme="minorHAnsi" w:hAnsiTheme="minorHAnsi" w:cstheme="minorHAnsi"/>
          <w:color w:val="000000" w:themeColor="text1"/>
          <w:sz w:val="24"/>
          <w:szCs w:val="24"/>
        </w:rPr>
        <w:t xml:space="preserve"> 2018 (või vanem) joonisefail (*.</w:t>
      </w:r>
      <w:proofErr w:type="spellStart"/>
      <w:r w:rsidR="00F20037" w:rsidRPr="009E11BC">
        <w:rPr>
          <w:rFonts w:asciiTheme="minorHAnsi" w:hAnsiTheme="minorHAnsi" w:cstheme="minorHAnsi"/>
          <w:color w:val="000000" w:themeColor="text1"/>
          <w:sz w:val="24"/>
          <w:szCs w:val="24"/>
        </w:rPr>
        <w:t>dwg</w:t>
      </w:r>
      <w:proofErr w:type="spellEnd"/>
      <w:r w:rsidR="00F20037" w:rsidRPr="009E11BC">
        <w:rPr>
          <w:rFonts w:asciiTheme="minorHAnsi" w:hAnsiTheme="minorHAnsi" w:cstheme="minorHAnsi"/>
          <w:color w:val="000000" w:themeColor="text1"/>
          <w:sz w:val="24"/>
          <w:szCs w:val="24"/>
        </w:rPr>
        <w:t xml:space="preserve">) ja joonise mõõtkava peab olema õige, ehk kui kasutada joonisel käsku DIST, siis peab joonisele kantud mõõt vastama joonistatud seina pikkusega. </w:t>
      </w:r>
    </w:p>
    <w:sectPr w:rsidR="00FB262C" w:rsidRPr="009E11BC">
      <w:headerReference w:type="default" r:id="rId11"/>
      <w:foot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EC256" w14:textId="77777777" w:rsidR="00B76E41" w:rsidRDefault="00B76E41">
      <w:pPr>
        <w:spacing w:after="0" w:line="240" w:lineRule="auto"/>
      </w:pPr>
      <w:r>
        <w:separator/>
      </w:r>
    </w:p>
  </w:endnote>
  <w:endnote w:type="continuationSeparator" w:id="0">
    <w:p w14:paraId="6BB8B0E4" w14:textId="77777777" w:rsidR="00B76E41" w:rsidRDefault="00B76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AE10" w14:textId="77777777" w:rsidR="00B934F2" w:rsidRDefault="00F20037">
    <w:pPr>
      <w:pStyle w:val="Jalus"/>
      <w:jc w:val="right"/>
    </w:pPr>
    <w:r>
      <w:fldChar w:fldCharType="begin"/>
    </w:r>
    <w:r>
      <w:instrText xml:space="preserve"> PAGE </w:instrText>
    </w:r>
    <w:r>
      <w:fldChar w:fldCharType="separate"/>
    </w:r>
    <w:r>
      <w:t>2</w:t>
    </w:r>
    <w:r>
      <w:fldChar w:fldCharType="end"/>
    </w:r>
  </w:p>
  <w:p w14:paraId="2ECB743B" w14:textId="77777777" w:rsidR="00B934F2" w:rsidRDefault="00DF7C4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4549" w14:textId="77777777" w:rsidR="00B76E41" w:rsidRDefault="00B76E41">
      <w:pPr>
        <w:spacing w:after="0" w:line="240" w:lineRule="auto"/>
      </w:pPr>
      <w:r>
        <w:rPr>
          <w:color w:val="000000"/>
        </w:rPr>
        <w:separator/>
      </w:r>
    </w:p>
  </w:footnote>
  <w:footnote w:type="continuationSeparator" w:id="0">
    <w:p w14:paraId="35B73FD2" w14:textId="77777777" w:rsidR="00B76E41" w:rsidRDefault="00B76E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8C7B9" w14:textId="77777777" w:rsidR="00B934F2" w:rsidRDefault="00DF7C49">
    <w:pPr>
      <w:pStyle w:val="Jalus"/>
      <w:jc w:val="right"/>
    </w:pPr>
  </w:p>
  <w:p w14:paraId="118C1681" w14:textId="77777777" w:rsidR="00B934F2" w:rsidRDefault="00DF7C49">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34634"/>
    <w:multiLevelType w:val="hybridMultilevel"/>
    <w:tmpl w:val="8B582546"/>
    <w:lvl w:ilvl="0" w:tplc="C9C297BC">
      <w:start w:val="2"/>
      <w:numFmt w:val="bullet"/>
      <w:lvlText w:val="-"/>
      <w:lvlJc w:val="left"/>
      <w:pPr>
        <w:ind w:left="810" w:hanging="360"/>
      </w:pPr>
      <w:rPr>
        <w:rFonts w:ascii="Calibri" w:eastAsia="Calibri" w:hAnsi="Calibri" w:cs="Calibr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13292E5F"/>
    <w:multiLevelType w:val="multilevel"/>
    <w:tmpl w:val="370A067C"/>
    <w:lvl w:ilvl="0">
      <w:numFmt w:val="bullet"/>
      <w:lvlText w:val=""/>
      <w:lvlJc w:val="left"/>
      <w:pPr>
        <w:ind w:left="720" w:hanging="360"/>
      </w:pPr>
      <w:rPr>
        <w:rFonts w:ascii="Symbol" w:eastAsia="Calibri" w:hAnsi="Symbol" w:cs="Calibri Ligh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C2A3E10"/>
    <w:multiLevelType w:val="multilevel"/>
    <w:tmpl w:val="453CA41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F7261"/>
    <w:multiLevelType w:val="multilevel"/>
    <w:tmpl w:val="810AEB7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AC2587"/>
    <w:multiLevelType w:val="hybridMultilevel"/>
    <w:tmpl w:val="A9FE1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AE4388"/>
    <w:multiLevelType w:val="hybridMultilevel"/>
    <w:tmpl w:val="5142D176"/>
    <w:lvl w:ilvl="0" w:tplc="33E43178">
      <w:start w:val="1"/>
      <w:numFmt w:val="upperLetter"/>
      <w:lvlText w:val="%1."/>
      <w:lvlJc w:val="left"/>
      <w:pPr>
        <w:ind w:left="450" w:hanging="360"/>
      </w:pPr>
      <w:rPr>
        <w:rFonts w:asciiTheme="minorHAnsi" w:eastAsia="Calibri" w:hAnsiTheme="minorHAnsi" w:cstheme="minorHAnsi"/>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2FE8039D"/>
    <w:multiLevelType w:val="multilevel"/>
    <w:tmpl w:val="A2761CD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34B846E4"/>
    <w:multiLevelType w:val="multilevel"/>
    <w:tmpl w:val="B8A88EB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FC0849"/>
    <w:multiLevelType w:val="multilevel"/>
    <w:tmpl w:val="0C1A7E4E"/>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40DF6DD2"/>
    <w:multiLevelType w:val="hybridMultilevel"/>
    <w:tmpl w:val="9F32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967"/>
    <w:multiLevelType w:val="multilevel"/>
    <w:tmpl w:val="8EFA803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 w15:restartNumberingAfterBreak="0">
    <w:nsid w:val="56F24D43"/>
    <w:multiLevelType w:val="multilevel"/>
    <w:tmpl w:val="8E0CCE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6FF420A"/>
    <w:multiLevelType w:val="multilevel"/>
    <w:tmpl w:val="949EFD74"/>
    <w:lvl w:ilvl="0">
      <w:start w:val="2"/>
      <w:numFmt w:val="decimal"/>
      <w:lvlText w:val="%1"/>
      <w:lvlJc w:val="left"/>
      <w:pPr>
        <w:ind w:left="516" w:hanging="516"/>
      </w:pPr>
      <w:rPr>
        <w:rFonts w:hint="default"/>
      </w:rPr>
    </w:lvl>
    <w:lvl w:ilvl="1">
      <w:start w:val="2"/>
      <w:numFmt w:val="decimal"/>
      <w:lvlText w:val="%1.%2"/>
      <w:lvlJc w:val="left"/>
      <w:pPr>
        <w:ind w:left="516" w:hanging="51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080637"/>
    <w:multiLevelType w:val="multilevel"/>
    <w:tmpl w:val="36DC0B18"/>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C4D4E47"/>
    <w:multiLevelType w:val="multilevel"/>
    <w:tmpl w:val="65F27B8A"/>
    <w:lvl w:ilvl="0">
      <w:start w:val="1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61400CB4"/>
    <w:multiLevelType w:val="hybridMultilevel"/>
    <w:tmpl w:val="CCE898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D645EEB"/>
    <w:multiLevelType w:val="multilevel"/>
    <w:tmpl w:val="4D3A2EF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D982AE9"/>
    <w:multiLevelType w:val="multilevel"/>
    <w:tmpl w:val="AA924D32"/>
    <w:lvl w:ilvl="0">
      <w:start w:val="11"/>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2280" w:hanging="720"/>
      </w:pPr>
    </w:lvl>
    <w:lvl w:ilvl="3">
      <w:start w:val="1"/>
      <w:numFmt w:val="decimal"/>
      <w:lvlText w:val="%1.%2.%3.%4"/>
      <w:lvlJc w:val="left"/>
      <w:pPr>
        <w:ind w:left="3060" w:hanging="720"/>
      </w:pPr>
    </w:lvl>
    <w:lvl w:ilvl="4">
      <w:start w:val="1"/>
      <w:numFmt w:val="decimal"/>
      <w:lvlText w:val="%1.%2.%3.%4.%5"/>
      <w:lvlJc w:val="left"/>
      <w:pPr>
        <w:ind w:left="4200" w:hanging="1080"/>
      </w:pPr>
    </w:lvl>
    <w:lvl w:ilvl="5">
      <w:start w:val="1"/>
      <w:numFmt w:val="decimal"/>
      <w:lvlText w:val="%1.%2.%3.%4.%5.%6"/>
      <w:lvlJc w:val="left"/>
      <w:pPr>
        <w:ind w:left="4980" w:hanging="1080"/>
      </w:pPr>
    </w:lvl>
    <w:lvl w:ilvl="6">
      <w:start w:val="1"/>
      <w:numFmt w:val="decimal"/>
      <w:lvlText w:val="%1.%2.%3.%4.%5.%6.%7"/>
      <w:lvlJc w:val="left"/>
      <w:pPr>
        <w:ind w:left="6120" w:hanging="1440"/>
      </w:pPr>
    </w:lvl>
    <w:lvl w:ilvl="7">
      <w:start w:val="1"/>
      <w:numFmt w:val="decimal"/>
      <w:lvlText w:val="%1.%2.%3.%4.%5.%6.%7.%8"/>
      <w:lvlJc w:val="left"/>
      <w:pPr>
        <w:ind w:left="6900" w:hanging="1440"/>
      </w:pPr>
    </w:lvl>
    <w:lvl w:ilvl="8">
      <w:start w:val="1"/>
      <w:numFmt w:val="decimal"/>
      <w:lvlText w:val="%1.%2.%3.%4.%5.%6.%7.%8.%9"/>
      <w:lvlJc w:val="left"/>
      <w:pPr>
        <w:ind w:left="8040" w:hanging="1800"/>
      </w:pPr>
    </w:lvl>
  </w:abstractNum>
  <w:abstractNum w:abstractNumId="18" w15:restartNumberingAfterBreak="0">
    <w:nsid w:val="77CC16DF"/>
    <w:multiLevelType w:val="multilevel"/>
    <w:tmpl w:val="36D2A198"/>
    <w:lvl w:ilvl="0">
      <w:start w:val="1"/>
      <w:numFmt w:val="decimal"/>
      <w:lvlText w:val="%1."/>
      <w:lvlJc w:val="left"/>
      <w:pPr>
        <w:ind w:left="720" w:hanging="360"/>
      </w:pPr>
    </w:lvl>
    <w:lvl w:ilvl="1">
      <w:start w:val="1"/>
      <w:numFmt w:val="decimal"/>
      <w:lvlText w:val="%1.%2."/>
      <w:lvlJc w:val="left"/>
      <w:pPr>
        <w:ind w:left="36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9" w15:restartNumberingAfterBreak="0">
    <w:nsid w:val="7A75329D"/>
    <w:multiLevelType w:val="multilevel"/>
    <w:tmpl w:val="E89E8C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B5301B2"/>
    <w:multiLevelType w:val="multilevel"/>
    <w:tmpl w:val="952C3B4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480A9F"/>
    <w:multiLevelType w:val="multilevel"/>
    <w:tmpl w:val="5FA4711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D7427C5"/>
    <w:multiLevelType w:val="multilevel"/>
    <w:tmpl w:val="B11890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1725569">
    <w:abstractNumId w:val="18"/>
  </w:num>
  <w:num w:numId="2" w16cid:durableId="508374164">
    <w:abstractNumId w:val="16"/>
  </w:num>
  <w:num w:numId="3" w16cid:durableId="1253775873">
    <w:abstractNumId w:val="8"/>
  </w:num>
  <w:num w:numId="4" w16cid:durableId="481234521">
    <w:abstractNumId w:val="13"/>
  </w:num>
  <w:num w:numId="5" w16cid:durableId="468211945">
    <w:abstractNumId w:val="14"/>
  </w:num>
  <w:num w:numId="6" w16cid:durableId="684870175">
    <w:abstractNumId w:val="17"/>
  </w:num>
  <w:num w:numId="7" w16cid:durableId="734665840">
    <w:abstractNumId w:val="1"/>
  </w:num>
  <w:num w:numId="8" w16cid:durableId="506869206">
    <w:abstractNumId w:val="9"/>
  </w:num>
  <w:num w:numId="9" w16cid:durableId="1235890654">
    <w:abstractNumId w:val="4"/>
  </w:num>
  <w:num w:numId="10" w16cid:durableId="1751462003">
    <w:abstractNumId w:val="19"/>
  </w:num>
  <w:num w:numId="11" w16cid:durableId="1856260568">
    <w:abstractNumId w:val="3"/>
  </w:num>
  <w:num w:numId="12" w16cid:durableId="654530209">
    <w:abstractNumId w:val="15"/>
  </w:num>
  <w:num w:numId="13" w16cid:durableId="1438868872">
    <w:abstractNumId w:val="12"/>
  </w:num>
  <w:num w:numId="14" w16cid:durableId="2064911433">
    <w:abstractNumId w:val="22"/>
  </w:num>
  <w:num w:numId="15" w16cid:durableId="1422529855">
    <w:abstractNumId w:val="7"/>
  </w:num>
  <w:num w:numId="16" w16cid:durableId="1378778779">
    <w:abstractNumId w:val="21"/>
  </w:num>
  <w:num w:numId="17" w16cid:durableId="2135708117">
    <w:abstractNumId w:val="11"/>
  </w:num>
  <w:num w:numId="18" w16cid:durableId="1443961655">
    <w:abstractNumId w:val="2"/>
  </w:num>
  <w:num w:numId="19" w16cid:durableId="1560629726">
    <w:abstractNumId w:val="5"/>
  </w:num>
  <w:num w:numId="20" w16cid:durableId="1257444362">
    <w:abstractNumId w:val="0"/>
  </w:num>
  <w:num w:numId="21" w16cid:durableId="793445461">
    <w:abstractNumId w:val="20"/>
  </w:num>
  <w:num w:numId="22" w16cid:durableId="1333531883">
    <w:abstractNumId w:val="10"/>
  </w:num>
  <w:num w:numId="23" w16cid:durableId="10780166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62C"/>
    <w:rsid w:val="00034BE6"/>
    <w:rsid w:val="00044D11"/>
    <w:rsid w:val="000768CC"/>
    <w:rsid w:val="000B096E"/>
    <w:rsid w:val="000C262F"/>
    <w:rsid w:val="001246C1"/>
    <w:rsid w:val="00133245"/>
    <w:rsid w:val="0014137E"/>
    <w:rsid w:val="001836A9"/>
    <w:rsid w:val="00184AD9"/>
    <w:rsid w:val="00186040"/>
    <w:rsid w:val="001871A0"/>
    <w:rsid w:val="001A6E01"/>
    <w:rsid w:val="001E2569"/>
    <w:rsid w:val="001E53F3"/>
    <w:rsid w:val="001F59EE"/>
    <w:rsid w:val="002049FD"/>
    <w:rsid w:val="00230677"/>
    <w:rsid w:val="0024350B"/>
    <w:rsid w:val="00277411"/>
    <w:rsid w:val="00295E69"/>
    <w:rsid w:val="002A18AF"/>
    <w:rsid w:val="002A3E89"/>
    <w:rsid w:val="002C379D"/>
    <w:rsid w:val="003039BE"/>
    <w:rsid w:val="003066F1"/>
    <w:rsid w:val="0034136E"/>
    <w:rsid w:val="00346B5D"/>
    <w:rsid w:val="00350225"/>
    <w:rsid w:val="003608B9"/>
    <w:rsid w:val="0036275A"/>
    <w:rsid w:val="00374C91"/>
    <w:rsid w:val="003823AC"/>
    <w:rsid w:val="003937F6"/>
    <w:rsid w:val="003D6B6C"/>
    <w:rsid w:val="003E2794"/>
    <w:rsid w:val="00415343"/>
    <w:rsid w:val="00422791"/>
    <w:rsid w:val="00433063"/>
    <w:rsid w:val="00440BD4"/>
    <w:rsid w:val="0044491F"/>
    <w:rsid w:val="00492695"/>
    <w:rsid w:val="00494E5E"/>
    <w:rsid w:val="004953DE"/>
    <w:rsid w:val="004973FA"/>
    <w:rsid w:val="0049C0ED"/>
    <w:rsid w:val="004A4A63"/>
    <w:rsid w:val="004C44EA"/>
    <w:rsid w:val="004D363E"/>
    <w:rsid w:val="00593829"/>
    <w:rsid w:val="005975F6"/>
    <w:rsid w:val="005A24DE"/>
    <w:rsid w:val="005B4C41"/>
    <w:rsid w:val="00650AC1"/>
    <w:rsid w:val="00656301"/>
    <w:rsid w:val="006B59F3"/>
    <w:rsid w:val="006C1959"/>
    <w:rsid w:val="006D2010"/>
    <w:rsid w:val="00710C50"/>
    <w:rsid w:val="007221FC"/>
    <w:rsid w:val="007246C2"/>
    <w:rsid w:val="00735C0C"/>
    <w:rsid w:val="00770311"/>
    <w:rsid w:val="00794058"/>
    <w:rsid w:val="007B7E26"/>
    <w:rsid w:val="007C1242"/>
    <w:rsid w:val="007C6914"/>
    <w:rsid w:val="007D14B8"/>
    <w:rsid w:val="007D5945"/>
    <w:rsid w:val="00821D02"/>
    <w:rsid w:val="00833627"/>
    <w:rsid w:val="00837B8C"/>
    <w:rsid w:val="008517B1"/>
    <w:rsid w:val="008911A8"/>
    <w:rsid w:val="008B12A6"/>
    <w:rsid w:val="008B166B"/>
    <w:rsid w:val="008C4DC4"/>
    <w:rsid w:val="008D1003"/>
    <w:rsid w:val="008E41E6"/>
    <w:rsid w:val="008F39C0"/>
    <w:rsid w:val="009119A1"/>
    <w:rsid w:val="00964B70"/>
    <w:rsid w:val="009778CC"/>
    <w:rsid w:val="009825E7"/>
    <w:rsid w:val="009B1C4E"/>
    <w:rsid w:val="009C764F"/>
    <w:rsid w:val="009E11BC"/>
    <w:rsid w:val="00A27961"/>
    <w:rsid w:val="00A36A49"/>
    <w:rsid w:val="00A623D3"/>
    <w:rsid w:val="00A833B7"/>
    <w:rsid w:val="00AC489D"/>
    <w:rsid w:val="00AD2842"/>
    <w:rsid w:val="00B13152"/>
    <w:rsid w:val="00B25030"/>
    <w:rsid w:val="00B3254E"/>
    <w:rsid w:val="00B5387A"/>
    <w:rsid w:val="00B76E41"/>
    <w:rsid w:val="00B7D18D"/>
    <w:rsid w:val="00B94D42"/>
    <w:rsid w:val="00BA6F27"/>
    <w:rsid w:val="00BB0CEC"/>
    <w:rsid w:val="00C000EE"/>
    <w:rsid w:val="00C0193F"/>
    <w:rsid w:val="00C02431"/>
    <w:rsid w:val="00C54703"/>
    <w:rsid w:val="00C705D5"/>
    <w:rsid w:val="00C84414"/>
    <w:rsid w:val="00C92F2D"/>
    <w:rsid w:val="00D03216"/>
    <w:rsid w:val="00D27325"/>
    <w:rsid w:val="00D35957"/>
    <w:rsid w:val="00D402B6"/>
    <w:rsid w:val="00D53FE5"/>
    <w:rsid w:val="00D67879"/>
    <w:rsid w:val="00D80E20"/>
    <w:rsid w:val="00D95028"/>
    <w:rsid w:val="00DB2896"/>
    <w:rsid w:val="00DB57B7"/>
    <w:rsid w:val="00DD783B"/>
    <w:rsid w:val="00DF7C49"/>
    <w:rsid w:val="00ED53B4"/>
    <w:rsid w:val="00F20037"/>
    <w:rsid w:val="00F23613"/>
    <w:rsid w:val="00F2777F"/>
    <w:rsid w:val="00F52016"/>
    <w:rsid w:val="00FB262C"/>
    <w:rsid w:val="00FE2770"/>
    <w:rsid w:val="014B5458"/>
    <w:rsid w:val="01DD098B"/>
    <w:rsid w:val="02855DA7"/>
    <w:rsid w:val="029B0A8D"/>
    <w:rsid w:val="02B2F962"/>
    <w:rsid w:val="02D0399F"/>
    <w:rsid w:val="02EF123F"/>
    <w:rsid w:val="030416C1"/>
    <w:rsid w:val="03088574"/>
    <w:rsid w:val="0323503E"/>
    <w:rsid w:val="034797A1"/>
    <w:rsid w:val="03A7F5DD"/>
    <w:rsid w:val="0435A166"/>
    <w:rsid w:val="0473E11D"/>
    <w:rsid w:val="04853B56"/>
    <w:rsid w:val="04A0468C"/>
    <w:rsid w:val="04B57CB4"/>
    <w:rsid w:val="04F4DEF3"/>
    <w:rsid w:val="0513DF64"/>
    <w:rsid w:val="0527E922"/>
    <w:rsid w:val="055D8FB0"/>
    <w:rsid w:val="05CD2D04"/>
    <w:rsid w:val="05D32FA2"/>
    <w:rsid w:val="05E13689"/>
    <w:rsid w:val="062CAEA5"/>
    <w:rsid w:val="062F959D"/>
    <w:rsid w:val="06341295"/>
    <w:rsid w:val="066B2F16"/>
    <w:rsid w:val="0800B4FA"/>
    <w:rsid w:val="08135758"/>
    <w:rsid w:val="08610E84"/>
    <w:rsid w:val="09216EFA"/>
    <w:rsid w:val="095A5E10"/>
    <w:rsid w:val="095E53C3"/>
    <w:rsid w:val="09671664"/>
    <w:rsid w:val="098013DC"/>
    <w:rsid w:val="098FFC5A"/>
    <w:rsid w:val="09DBED4A"/>
    <w:rsid w:val="09FD91D1"/>
    <w:rsid w:val="0A063116"/>
    <w:rsid w:val="0A2935AA"/>
    <w:rsid w:val="0AF2FB3B"/>
    <w:rsid w:val="0BAC9EC2"/>
    <w:rsid w:val="0BE23AEB"/>
    <w:rsid w:val="0C40B34B"/>
    <w:rsid w:val="0C9235DF"/>
    <w:rsid w:val="0C95F485"/>
    <w:rsid w:val="0CD1D2AA"/>
    <w:rsid w:val="0D81C9F2"/>
    <w:rsid w:val="0D9733A9"/>
    <w:rsid w:val="0E464E96"/>
    <w:rsid w:val="0E56CE21"/>
    <w:rsid w:val="0E8CC8DE"/>
    <w:rsid w:val="0F0C4BAE"/>
    <w:rsid w:val="0F19DBAD"/>
    <w:rsid w:val="0F4F88E2"/>
    <w:rsid w:val="0F5EC44D"/>
    <w:rsid w:val="0F9F8A05"/>
    <w:rsid w:val="0FB762D9"/>
    <w:rsid w:val="0FC9D6A1"/>
    <w:rsid w:val="1035FEFD"/>
    <w:rsid w:val="108EF627"/>
    <w:rsid w:val="10D1C207"/>
    <w:rsid w:val="10DE4FFD"/>
    <w:rsid w:val="10E7B7A3"/>
    <w:rsid w:val="1165A702"/>
    <w:rsid w:val="117C71EC"/>
    <w:rsid w:val="1180A1B9"/>
    <w:rsid w:val="11B2186A"/>
    <w:rsid w:val="11B36645"/>
    <w:rsid w:val="122536E2"/>
    <w:rsid w:val="1225417A"/>
    <w:rsid w:val="1241E430"/>
    <w:rsid w:val="127357B5"/>
    <w:rsid w:val="127BB787"/>
    <w:rsid w:val="1294CE4D"/>
    <w:rsid w:val="1301161A"/>
    <w:rsid w:val="130C24B8"/>
    <w:rsid w:val="1318424D"/>
    <w:rsid w:val="1326809E"/>
    <w:rsid w:val="1328E6D1"/>
    <w:rsid w:val="132CF2D8"/>
    <w:rsid w:val="13325408"/>
    <w:rsid w:val="137AA69F"/>
    <w:rsid w:val="1423C45B"/>
    <w:rsid w:val="1449CCF2"/>
    <w:rsid w:val="1462F54F"/>
    <w:rsid w:val="14B6E298"/>
    <w:rsid w:val="14C4B732"/>
    <w:rsid w:val="14E5DD03"/>
    <w:rsid w:val="1522F1FF"/>
    <w:rsid w:val="1547A66A"/>
    <w:rsid w:val="158CDBD7"/>
    <w:rsid w:val="15E5CEF0"/>
    <w:rsid w:val="15EF8317"/>
    <w:rsid w:val="163815D1"/>
    <w:rsid w:val="16F904B8"/>
    <w:rsid w:val="17067F0B"/>
    <w:rsid w:val="1741038B"/>
    <w:rsid w:val="17585A6D"/>
    <w:rsid w:val="175ECAA4"/>
    <w:rsid w:val="1789E494"/>
    <w:rsid w:val="17CCF4C4"/>
    <w:rsid w:val="17E3113D"/>
    <w:rsid w:val="17FDDC07"/>
    <w:rsid w:val="1809DE26"/>
    <w:rsid w:val="1832B4C7"/>
    <w:rsid w:val="18B995E6"/>
    <w:rsid w:val="18D60C09"/>
    <w:rsid w:val="18FE12B6"/>
    <w:rsid w:val="192036AF"/>
    <w:rsid w:val="198995FA"/>
    <w:rsid w:val="198DCAFF"/>
    <w:rsid w:val="1A556647"/>
    <w:rsid w:val="1AC3C2E3"/>
    <w:rsid w:val="1B01F0CE"/>
    <w:rsid w:val="1B0C8948"/>
    <w:rsid w:val="1C21A574"/>
    <w:rsid w:val="1C5D046B"/>
    <w:rsid w:val="1C5EC49B"/>
    <w:rsid w:val="1C7D31F4"/>
    <w:rsid w:val="1D14048B"/>
    <w:rsid w:val="1D5CCBFC"/>
    <w:rsid w:val="1DDF7461"/>
    <w:rsid w:val="1E3DB5D3"/>
    <w:rsid w:val="1E488998"/>
    <w:rsid w:val="1E7F71F3"/>
    <w:rsid w:val="1E9B6C95"/>
    <w:rsid w:val="1E9D6ADC"/>
    <w:rsid w:val="1F6598AB"/>
    <w:rsid w:val="1F9C8273"/>
    <w:rsid w:val="1FCB0DE4"/>
    <w:rsid w:val="1FE60FE8"/>
    <w:rsid w:val="203FD863"/>
    <w:rsid w:val="20F10C0B"/>
    <w:rsid w:val="20F1A424"/>
    <w:rsid w:val="211B5A8B"/>
    <w:rsid w:val="215ADD22"/>
    <w:rsid w:val="2197E786"/>
    <w:rsid w:val="21F202F4"/>
    <w:rsid w:val="22230775"/>
    <w:rsid w:val="229F1549"/>
    <w:rsid w:val="231DB0AA"/>
    <w:rsid w:val="2345F975"/>
    <w:rsid w:val="23F52508"/>
    <w:rsid w:val="2422F37D"/>
    <w:rsid w:val="24358D88"/>
    <w:rsid w:val="243C3AC5"/>
    <w:rsid w:val="24857FB0"/>
    <w:rsid w:val="24B59F57"/>
    <w:rsid w:val="24CF38D1"/>
    <w:rsid w:val="24D3A16A"/>
    <w:rsid w:val="253783A0"/>
    <w:rsid w:val="258AE0CB"/>
    <w:rsid w:val="25D53FB0"/>
    <w:rsid w:val="25E0F3D0"/>
    <w:rsid w:val="25EA8646"/>
    <w:rsid w:val="262A4FF7"/>
    <w:rsid w:val="26E5A932"/>
    <w:rsid w:val="2753BE24"/>
    <w:rsid w:val="27734558"/>
    <w:rsid w:val="2783AA69"/>
    <w:rsid w:val="2796A582"/>
    <w:rsid w:val="27A9DC3B"/>
    <w:rsid w:val="27D429A3"/>
    <w:rsid w:val="27E00FC9"/>
    <w:rsid w:val="285168FA"/>
    <w:rsid w:val="28587987"/>
    <w:rsid w:val="286C74D0"/>
    <w:rsid w:val="28C2BB82"/>
    <w:rsid w:val="290C977B"/>
    <w:rsid w:val="29ACEBAE"/>
    <w:rsid w:val="2A4C9462"/>
    <w:rsid w:val="2B04F12E"/>
    <w:rsid w:val="2B236619"/>
    <w:rsid w:val="2B2696CD"/>
    <w:rsid w:val="2B91D5F6"/>
    <w:rsid w:val="2BA9CCD6"/>
    <w:rsid w:val="2C598013"/>
    <w:rsid w:val="2C731C49"/>
    <w:rsid w:val="2C790EF4"/>
    <w:rsid w:val="2C821AE7"/>
    <w:rsid w:val="2D0A83A7"/>
    <w:rsid w:val="2D120D2F"/>
    <w:rsid w:val="2D63A2AE"/>
    <w:rsid w:val="2D83ECB1"/>
    <w:rsid w:val="2DB809DB"/>
    <w:rsid w:val="2DD3457D"/>
    <w:rsid w:val="2E4F94BE"/>
    <w:rsid w:val="2EA9851A"/>
    <w:rsid w:val="2EADDD90"/>
    <w:rsid w:val="2EB2F4B9"/>
    <w:rsid w:val="2F0E10DE"/>
    <w:rsid w:val="2F1BC00D"/>
    <w:rsid w:val="2F50FE63"/>
    <w:rsid w:val="3061C917"/>
    <w:rsid w:val="30824ABC"/>
    <w:rsid w:val="30D0B8CB"/>
    <w:rsid w:val="30D78035"/>
    <w:rsid w:val="316F7FD0"/>
    <w:rsid w:val="31A4FC05"/>
    <w:rsid w:val="31AEB7F8"/>
    <w:rsid w:val="322A0840"/>
    <w:rsid w:val="3295F1E0"/>
    <w:rsid w:val="32A00148"/>
    <w:rsid w:val="32D81E95"/>
    <w:rsid w:val="32ED1E3B"/>
    <w:rsid w:val="33B50458"/>
    <w:rsid w:val="33F7099D"/>
    <w:rsid w:val="34075A50"/>
    <w:rsid w:val="34EB4801"/>
    <w:rsid w:val="353D27C0"/>
    <w:rsid w:val="3550DB2C"/>
    <w:rsid w:val="35646FFF"/>
    <w:rsid w:val="35DC5319"/>
    <w:rsid w:val="36DBC99E"/>
    <w:rsid w:val="374559F6"/>
    <w:rsid w:val="376BBE49"/>
    <w:rsid w:val="3791DDD9"/>
    <w:rsid w:val="390A28F8"/>
    <w:rsid w:val="391D2B9F"/>
    <w:rsid w:val="395C6C1B"/>
    <w:rsid w:val="39A6471B"/>
    <w:rsid w:val="39E6131C"/>
    <w:rsid w:val="3A1AFE03"/>
    <w:rsid w:val="3A3D95E4"/>
    <w:rsid w:val="3A49161F"/>
    <w:rsid w:val="3A981724"/>
    <w:rsid w:val="3AB5B43D"/>
    <w:rsid w:val="3AF196B3"/>
    <w:rsid w:val="3BA6B0D0"/>
    <w:rsid w:val="3C4610EF"/>
    <w:rsid w:val="3C5499D7"/>
    <w:rsid w:val="3CA0A1AE"/>
    <w:rsid w:val="3CF41BCD"/>
    <w:rsid w:val="3D247ED7"/>
    <w:rsid w:val="3D42C4B4"/>
    <w:rsid w:val="3D63AE87"/>
    <w:rsid w:val="3D9E00FC"/>
    <w:rsid w:val="3DA96EC4"/>
    <w:rsid w:val="3DE1DEE0"/>
    <w:rsid w:val="3DE6AB63"/>
    <w:rsid w:val="3E1BF3EC"/>
    <w:rsid w:val="3E3F1938"/>
    <w:rsid w:val="3E4C650B"/>
    <w:rsid w:val="3EB70652"/>
    <w:rsid w:val="3ED6A2D5"/>
    <w:rsid w:val="3EFF7EE8"/>
    <w:rsid w:val="3F045B20"/>
    <w:rsid w:val="3F2510D4"/>
    <w:rsid w:val="3F2CFF5A"/>
    <w:rsid w:val="3F7A6928"/>
    <w:rsid w:val="3F815802"/>
    <w:rsid w:val="3F9E6A1A"/>
    <w:rsid w:val="3FA5CB5B"/>
    <w:rsid w:val="3FF905B4"/>
    <w:rsid w:val="406FABCC"/>
    <w:rsid w:val="4165240F"/>
    <w:rsid w:val="41B65947"/>
    <w:rsid w:val="41C535D1"/>
    <w:rsid w:val="41CAD7F2"/>
    <w:rsid w:val="41DE5E2E"/>
    <w:rsid w:val="41E8E699"/>
    <w:rsid w:val="42B4277F"/>
    <w:rsid w:val="42BC0A60"/>
    <w:rsid w:val="42C95BAF"/>
    <w:rsid w:val="42ECF614"/>
    <w:rsid w:val="4322F517"/>
    <w:rsid w:val="43323D78"/>
    <w:rsid w:val="433859A1"/>
    <w:rsid w:val="441216C9"/>
    <w:rsid w:val="442171B4"/>
    <w:rsid w:val="44547C0C"/>
    <w:rsid w:val="452E5D04"/>
    <w:rsid w:val="45F23461"/>
    <w:rsid w:val="46180313"/>
    <w:rsid w:val="4629769C"/>
    <w:rsid w:val="463A4680"/>
    <w:rsid w:val="46647B9D"/>
    <w:rsid w:val="469AFE13"/>
    <w:rsid w:val="46B0FE47"/>
    <w:rsid w:val="47067E1B"/>
    <w:rsid w:val="4714E52A"/>
    <w:rsid w:val="475A07D4"/>
    <w:rsid w:val="478C69E7"/>
    <w:rsid w:val="4792BFC5"/>
    <w:rsid w:val="47A654B2"/>
    <w:rsid w:val="481A3C80"/>
    <w:rsid w:val="483D98F8"/>
    <w:rsid w:val="4841B97B"/>
    <w:rsid w:val="48441742"/>
    <w:rsid w:val="4863A623"/>
    <w:rsid w:val="4915660F"/>
    <w:rsid w:val="49204CC2"/>
    <w:rsid w:val="4967D367"/>
    <w:rsid w:val="49696BE2"/>
    <w:rsid w:val="49793A4E"/>
    <w:rsid w:val="4997BFA7"/>
    <w:rsid w:val="499EABEA"/>
    <w:rsid w:val="49B97678"/>
    <w:rsid w:val="49FD65B5"/>
    <w:rsid w:val="4A11FFF4"/>
    <w:rsid w:val="4ABEEE6A"/>
    <w:rsid w:val="4AFB0DA2"/>
    <w:rsid w:val="4B1A7FA0"/>
    <w:rsid w:val="4B5ADD40"/>
    <w:rsid w:val="4BB40C75"/>
    <w:rsid w:val="4C5C1699"/>
    <w:rsid w:val="4C60E9A4"/>
    <w:rsid w:val="4C89120D"/>
    <w:rsid w:val="4CDC2F16"/>
    <w:rsid w:val="4D0C1758"/>
    <w:rsid w:val="4D114FF6"/>
    <w:rsid w:val="4D20468C"/>
    <w:rsid w:val="4D51751F"/>
    <w:rsid w:val="4E11226F"/>
    <w:rsid w:val="4E113015"/>
    <w:rsid w:val="4E2D5402"/>
    <w:rsid w:val="4EA228A5"/>
    <w:rsid w:val="4EE88B01"/>
    <w:rsid w:val="4EF36559"/>
    <w:rsid w:val="4FA4D7A7"/>
    <w:rsid w:val="50187013"/>
    <w:rsid w:val="5021600A"/>
    <w:rsid w:val="5026DE0D"/>
    <w:rsid w:val="503BCA94"/>
    <w:rsid w:val="504B1671"/>
    <w:rsid w:val="50B8FE23"/>
    <w:rsid w:val="50C7580C"/>
    <w:rsid w:val="50D3A330"/>
    <w:rsid w:val="50F898E8"/>
    <w:rsid w:val="51850D9C"/>
    <w:rsid w:val="52270F20"/>
    <w:rsid w:val="5275CFA0"/>
    <w:rsid w:val="5284A874"/>
    <w:rsid w:val="52883938"/>
    <w:rsid w:val="530C6928"/>
    <w:rsid w:val="53736B56"/>
    <w:rsid w:val="53A3631E"/>
    <w:rsid w:val="53DEFD33"/>
    <w:rsid w:val="53EC8B9B"/>
    <w:rsid w:val="53F720BD"/>
    <w:rsid w:val="54407862"/>
    <w:rsid w:val="545766B3"/>
    <w:rsid w:val="54698D5F"/>
    <w:rsid w:val="546A6784"/>
    <w:rsid w:val="54A83989"/>
    <w:rsid w:val="54E24168"/>
    <w:rsid w:val="55356E63"/>
    <w:rsid w:val="5591CD5D"/>
    <w:rsid w:val="56348CA5"/>
    <w:rsid w:val="56A95D43"/>
    <w:rsid w:val="572DEE70"/>
    <w:rsid w:val="573567BC"/>
    <w:rsid w:val="5817E591"/>
    <w:rsid w:val="590730B9"/>
    <w:rsid w:val="5921770F"/>
    <w:rsid w:val="592AD7D6"/>
    <w:rsid w:val="59790B07"/>
    <w:rsid w:val="597DF731"/>
    <w:rsid w:val="59BE1EAD"/>
    <w:rsid w:val="59C16175"/>
    <w:rsid w:val="59D17203"/>
    <w:rsid w:val="59D8ADBF"/>
    <w:rsid w:val="5A09F982"/>
    <w:rsid w:val="5A3F2CFC"/>
    <w:rsid w:val="5A471A82"/>
    <w:rsid w:val="5A6E2187"/>
    <w:rsid w:val="5A70449B"/>
    <w:rsid w:val="5A9A301F"/>
    <w:rsid w:val="5AC35D35"/>
    <w:rsid w:val="5AC9CD8A"/>
    <w:rsid w:val="5B19C792"/>
    <w:rsid w:val="5B6D3C99"/>
    <w:rsid w:val="5B6D4264"/>
    <w:rsid w:val="5B8FE04B"/>
    <w:rsid w:val="5B9A57DA"/>
    <w:rsid w:val="5BA7E715"/>
    <w:rsid w:val="5BB47BF0"/>
    <w:rsid w:val="5BF1A22E"/>
    <w:rsid w:val="5C0E13DF"/>
    <w:rsid w:val="5C365FEA"/>
    <w:rsid w:val="5C45FAA1"/>
    <w:rsid w:val="5CC16740"/>
    <w:rsid w:val="5CD87059"/>
    <w:rsid w:val="5CEEB983"/>
    <w:rsid w:val="5D638922"/>
    <w:rsid w:val="5D69975E"/>
    <w:rsid w:val="5D6D1833"/>
    <w:rsid w:val="5D862AEB"/>
    <w:rsid w:val="5DA9E440"/>
    <w:rsid w:val="5DFA048F"/>
    <w:rsid w:val="5F06A0C2"/>
    <w:rsid w:val="5F26C3F3"/>
    <w:rsid w:val="5F3AF13C"/>
    <w:rsid w:val="5F452B47"/>
    <w:rsid w:val="5F45B4A1"/>
    <w:rsid w:val="5FDFACF3"/>
    <w:rsid w:val="5FF19D31"/>
    <w:rsid w:val="601FCCFB"/>
    <w:rsid w:val="605085C9"/>
    <w:rsid w:val="6059DBE4"/>
    <w:rsid w:val="607121A6"/>
    <w:rsid w:val="60AB7F49"/>
    <w:rsid w:val="60DB5EDF"/>
    <w:rsid w:val="60E95EEE"/>
    <w:rsid w:val="6105D30D"/>
    <w:rsid w:val="61222AD4"/>
    <w:rsid w:val="615080E0"/>
    <w:rsid w:val="61571838"/>
    <w:rsid w:val="617BFD1F"/>
    <w:rsid w:val="6186BC91"/>
    <w:rsid w:val="62129BC0"/>
    <w:rsid w:val="62262117"/>
    <w:rsid w:val="622D1E5A"/>
    <w:rsid w:val="62615727"/>
    <w:rsid w:val="626F6C9D"/>
    <w:rsid w:val="62892531"/>
    <w:rsid w:val="62F2B6F4"/>
    <w:rsid w:val="632CC6FD"/>
    <w:rsid w:val="6368AFFC"/>
    <w:rsid w:val="6381B510"/>
    <w:rsid w:val="6467E85C"/>
    <w:rsid w:val="64BE5D53"/>
    <w:rsid w:val="64D1D78C"/>
    <w:rsid w:val="65528E4F"/>
    <w:rsid w:val="6589CD29"/>
    <w:rsid w:val="658A8E63"/>
    <w:rsid w:val="659B9B42"/>
    <w:rsid w:val="661055E6"/>
    <w:rsid w:val="66461935"/>
    <w:rsid w:val="665F9965"/>
    <w:rsid w:val="675653A4"/>
    <w:rsid w:val="6763F4B3"/>
    <w:rsid w:val="678E4E47"/>
    <w:rsid w:val="67AD315F"/>
    <w:rsid w:val="67DF7F6F"/>
    <w:rsid w:val="67E70FC3"/>
    <w:rsid w:val="67EBD2D5"/>
    <w:rsid w:val="68003820"/>
    <w:rsid w:val="6800C17A"/>
    <w:rsid w:val="687326A0"/>
    <w:rsid w:val="688523A5"/>
    <w:rsid w:val="68BDF8D8"/>
    <w:rsid w:val="68C7C9E7"/>
    <w:rsid w:val="68E44C17"/>
    <w:rsid w:val="68F3FB13"/>
    <w:rsid w:val="68F758C2"/>
    <w:rsid w:val="690B554C"/>
    <w:rsid w:val="692A1EA8"/>
    <w:rsid w:val="6948FDE9"/>
    <w:rsid w:val="6977F26F"/>
    <w:rsid w:val="697B683F"/>
    <w:rsid w:val="699E00BF"/>
    <w:rsid w:val="69F637E8"/>
    <w:rsid w:val="69FBA66A"/>
    <w:rsid w:val="6A03B287"/>
    <w:rsid w:val="6ADF1766"/>
    <w:rsid w:val="6B6BA2FA"/>
    <w:rsid w:val="6B98A93E"/>
    <w:rsid w:val="6B9F82E8"/>
    <w:rsid w:val="6BDF83FB"/>
    <w:rsid w:val="6C29AEA1"/>
    <w:rsid w:val="6C43196B"/>
    <w:rsid w:val="6C8089E8"/>
    <w:rsid w:val="6DA93E1C"/>
    <w:rsid w:val="6DAA5D7D"/>
    <w:rsid w:val="6DC4B64D"/>
    <w:rsid w:val="6E2B3D4E"/>
    <w:rsid w:val="6F5DEF26"/>
    <w:rsid w:val="6FB39723"/>
    <w:rsid w:val="6FB7055A"/>
    <w:rsid w:val="6FBE24A9"/>
    <w:rsid w:val="7025BE95"/>
    <w:rsid w:val="7049E136"/>
    <w:rsid w:val="704F1204"/>
    <w:rsid w:val="70AC0437"/>
    <w:rsid w:val="71A71A66"/>
    <w:rsid w:val="71C6400F"/>
    <w:rsid w:val="71EAE265"/>
    <w:rsid w:val="728A9EA1"/>
    <w:rsid w:val="72EA294B"/>
    <w:rsid w:val="730A6291"/>
    <w:rsid w:val="735B1053"/>
    <w:rsid w:val="73A999B8"/>
    <w:rsid w:val="73AB8A2B"/>
    <w:rsid w:val="73EAF835"/>
    <w:rsid w:val="7438A5F8"/>
    <w:rsid w:val="746F286E"/>
    <w:rsid w:val="74823B06"/>
    <w:rsid w:val="74A632F2"/>
    <w:rsid w:val="750FEA68"/>
    <w:rsid w:val="756E1073"/>
    <w:rsid w:val="7590E469"/>
    <w:rsid w:val="75AA5237"/>
    <w:rsid w:val="760E43D1"/>
    <w:rsid w:val="7622473D"/>
    <w:rsid w:val="76AACD05"/>
    <w:rsid w:val="76AD43C6"/>
    <w:rsid w:val="76B151B3"/>
    <w:rsid w:val="76F6CE3C"/>
    <w:rsid w:val="771B47BB"/>
    <w:rsid w:val="77717561"/>
    <w:rsid w:val="77B57677"/>
    <w:rsid w:val="77BD9A6E"/>
    <w:rsid w:val="78518285"/>
    <w:rsid w:val="7863FF6A"/>
    <w:rsid w:val="78CEA14F"/>
    <w:rsid w:val="79429991"/>
    <w:rsid w:val="7983049D"/>
    <w:rsid w:val="7987B7BE"/>
    <w:rsid w:val="79BFF2D4"/>
    <w:rsid w:val="79C51B97"/>
    <w:rsid w:val="7A5C4B5D"/>
    <w:rsid w:val="7A9E2DC8"/>
    <w:rsid w:val="7AA7E77C"/>
    <w:rsid w:val="7AB24692"/>
    <w:rsid w:val="7AFFA860"/>
    <w:rsid w:val="7B0D9283"/>
    <w:rsid w:val="7B98B0B2"/>
    <w:rsid w:val="7BB64F80"/>
    <w:rsid w:val="7BC123E4"/>
    <w:rsid w:val="7BF3AA32"/>
    <w:rsid w:val="7C1E5D37"/>
    <w:rsid w:val="7C6111F6"/>
    <w:rsid w:val="7C82B471"/>
    <w:rsid w:val="7CA969A5"/>
    <w:rsid w:val="7D08E4BB"/>
    <w:rsid w:val="7D2419B7"/>
    <w:rsid w:val="7D4E7044"/>
    <w:rsid w:val="7D5C85B9"/>
    <w:rsid w:val="7D5E71B3"/>
    <w:rsid w:val="7D9C46EA"/>
    <w:rsid w:val="7DFCE257"/>
    <w:rsid w:val="7E8A4BF2"/>
    <w:rsid w:val="7F077688"/>
    <w:rsid w:val="7F0B41B3"/>
    <w:rsid w:val="7F0D3143"/>
    <w:rsid w:val="7F48B33F"/>
    <w:rsid w:val="7FD65494"/>
    <w:rsid w:val="7FE103A6"/>
    <w:rsid w:val="7FE11F7D"/>
  </w:rsids>
  <m:mathPr>
    <m:mathFont m:val="Cambria Math"/>
    <m:brkBin m:val="before"/>
    <m:brkBinSub m:val="--"/>
    <m:smallFrac m:val="0"/>
    <m:dispDef/>
    <m:lMargin m:val="0"/>
    <m:rMargin m:val="0"/>
    <m:defJc m:val="centerGroup"/>
    <m:wrapIndent m:val="1440"/>
    <m:intLim m:val="subSup"/>
    <m:naryLim m:val="undOvr"/>
  </m:mathPr>
  <w:themeFontLang w:val="et-E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59106"/>
  <w15:docId w15:val="{9A405ED0-DC2D-4E60-AB53-0F293823B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et-EE"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uppressAutoHyphens/>
    </w:p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pPr>
      <w:ind w:left="720"/>
    </w:pPr>
  </w:style>
  <w:style w:type="paragraph" w:customStyle="1" w:styleId="Default">
    <w:name w:val="Default"/>
    <w:pPr>
      <w:suppressAutoHyphens/>
      <w:autoSpaceDE w:val="0"/>
      <w:spacing w:after="0" w:line="240" w:lineRule="auto"/>
    </w:pPr>
    <w:rPr>
      <w:rFonts w:ascii="Times New Roman" w:hAnsi="Times New Roman" w:cs="Times New Roman"/>
      <w:color w:val="000000"/>
      <w:sz w:val="24"/>
      <w:szCs w:val="24"/>
    </w:rPr>
  </w:style>
  <w:style w:type="paragraph" w:styleId="Pis">
    <w:name w:val="header"/>
    <w:basedOn w:val="Normaallaad"/>
    <w:pPr>
      <w:tabs>
        <w:tab w:val="center" w:pos="4536"/>
        <w:tab w:val="right" w:pos="9072"/>
      </w:tabs>
      <w:spacing w:after="0" w:line="240" w:lineRule="auto"/>
    </w:pPr>
  </w:style>
  <w:style w:type="character" w:customStyle="1" w:styleId="HeaderChar">
    <w:name w:val="Header Char"/>
    <w:basedOn w:val="Liguvaikefont"/>
  </w:style>
  <w:style w:type="paragraph" w:styleId="Jalus">
    <w:name w:val="footer"/>
    <w:basedOn w:val="Normaallaad"/>
    <w:pPr>
      <w:tabs>
        <w:tab w:val="center" w:pos="4536"/>
        <w:tab w:val="right" w:pos="9072"/>
      </w:tabs>
      <w:spacing w:after="0" w:line="240" w:lineRule="auto"/>
    </w:pPr>
  </w:style>
  <w:style w:type="character" w:customStyle="1" w:styleId="FooterChar">
    <w:name w:val="Footer Char"/>
    <w:basedOn w:val="Liguvaikefont"/>
  </w:style>
  <w:style w:type="character" w:styleId="Hperlink">
    <w:name w:val="Hyperlink"/>
    <w:basedOn w:val="Liguvaikefont"/>
    <w:rPr>
      <w:color w:val="0563C1"/>
      <w:u w:val="single"/>
    </w:rPr>
  </w:style>
  <w:style w:type="character" w:styleId="Lahendamatamainimine">
    <w:name w:val="Unresolved Mention"/>
    <w:basedOn w:val="Liguvaikefont"/>
    <w:rPr>
      <w:color w:val="605E5C"/>
      <w:shd w:val="clear" w:color="auto" w:fill="E1DFDD"/>
    </w:rPr>
  </w:style>
  <w:style w:type="character" w:styleId="Klastatudhperlink">
    <w:name w:val="FollowedHyperlink"/>
    <w:basedOn w:val="Liguvaikefont"/>
    <w:uiPriority w:val="99"/>
    <w:semiHidden/>
    <w:unhideWhenUsed/>
    <w:rsid w:val="009825E7"/>
    <w:rPr>
      <w:color w:val="800080" w:themeColor="followedHyperlink"/>
      <w:u w:val="single"/>
    </w:rPr>
  </w:style>
  <w:style w:type="paragraph" w:styleId="Kommentaaritekst">
    <w:name w:val="annotation text"/>
    <w:basedOn w:val="Normaallaad"/>
    <w:link w:val="KommentaaritekstMrk"/>
    <w:uiPriority w:val="99"/>
    <w:semiHidden/>
    <w:unhideWhenUsed/>
    <w:pPr>
      <w:spacing w:line="240" w:lineRule="auto"/>
    </w:pPr>
    <w:rPr>
      <w:sz w:val="20"/>
      <w:szCs w:val="20"/>
    </w:rPr>
  </w:style>
  <w:style w:type="character" w:customStyle="1" w:styleId="KommentaaritekstMrk">
    <w:name w:val="Kommentaari tekst Märk"/>
    <w:basedOn w:val="Liguvaikefont"/>
    <w:link w:val="Kommentaaritekst"/>
    <w:uiPriority w:val="99"/>
    <w:semiHidden/>
    <w:rPr>
      <w:sz w:val="20"/>
      <w:szCs w:val="20"/>
    </w:rPr>
  </w:style>
  <w:style w:type="character" w:styleId="Kommentaariviide">
    <w:name w:val="annotation reference"/>
    <w:basedOn w:val="Liguvaike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576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3867E4537BB094199E456E169600988" ma:contentTypeVersion="14" ma:contentTypeDescription="Loo uus dokument" ma:contentTypeScope="" ma:versionID="a09af1b7692599378fd39f0c87320f93">
  <xsd:schema xmlns:xsd="http://www.w3.org/2001/XMLSchema" xmlns:xs="http://www.w3.org/2001/XMLSchema" xmlns:p="http://schemas.microsoft.com/office/2006/metadata/properties" xmlns:ns1="http://schemas.microsoft.com/sharepoint/v3" xmlns:ns2="6db7f091-31c9-474a-8d40-bd423850cb2a" xmlns:ns3="3bb997b7-68fe-4809-939b-31e8ec3ba916" targetNamespace="http://schemas.microsoft.com/office/2006/metadata/properties" ma:root="true" ma:fieldsID="a85e9ea6c48ec6e98d02e5329992baa8" ns1:_="" ns2:_="" ns3:_="">
    <xsd:import namespace="http://schemas.microsoft.com/sharepoint/v3"/>
    <xsd:import namespace="6db7f091-31c9-474a-8d40-bd423850cb2a"/>
    <xsd:import namespace="3bb997b7-68fe-4809-939b-31e8ec3ba9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Ühtse nõuetele vastavuse poliitika atribuudid" ma:hidden="true" ma:internalName="_ip_UnifiedCompliancePolicyProperties">
      <xsd:simpleType>
        <xsd:restriction base="dms:Note"/>
      </xsd:simpleType>
    </xsd:element>
    <xsd:element name="_ip_UnifiedCompliancePolicyUIAction" ma:index="18" nillable="true" ma:displayName="Ühtse nõuetele vastavuse poliitika kasutajaliidesetoim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b7f091-31c9-474a-8d40-bd423850cb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b997b7-68fe-4809-939b-31e8ec3ba916"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B6B22F-7260-4AFA-8988-C288708F3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b7f091-31c9-474a-8d40-bd423850cb2a"/>
    <ds:schemaRef ds:uri="3bb997b7-68fe-4809-939b-31e8ec3ba9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EDE32-7299-476F-B150-C1D02F83A647}">
  <ds:schemaRefs>
    <ds:schemaRef ds:uri="http://schemas.openxmlformats.org/officeDocument/2006/bibliography"/>
  </ds:schemaRefs>
</ds:datastoreItem>
</file>

<file path=customXml/itemProps3.xml><?xml version="1.0" encoding="utf-8"?>
<ds:datastoreItem xmlns:ds="http://schemas.openxmlformats.org/officeDocument/2006/customXml" ds:itemID="{FC38E76B-7A43-4DD2-ABBA-6C84B08509E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82F64FC-552B-4B0F-93BD-53F5113C93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1043</Words>
  <Characters>6055</Characters>
  <Application>Microsoft Office Word</Application>
  <DocSecurity>0</DocSecurity>
  <Lines>50</Lines>
  <Paragraphs>14</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Jaanika Saar</dc:creator>
  <dc:description/>
  <cp:lastModifiedBy>Hegri Narusk</cp:lastModifiedBy>
  <cp:revision>6</cp:revision>
  <dcterms:created xsi:type="dcterms:W3CDTF">2022-08-24T09:24:00Z</dcterms:created>
  <dcterms:modified xsi:type="dcterms:W3CDTF">2022-08-25T09:04:00Z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0x010100D3867E4537BB094199E456E169600988</vt:lpwstr>
  </property>
</Properties>
</file>